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792" w:rsidRPr="00994FD3" w:rsidRDefault="00994FD3" w:rsidP="002A690B">
      <w:pPr>
        <w:autoSpaceDE w:val="0"/>
        <w:autoSpaceDN w:val="0"/>
        <w:spacing w:line="380" w:lineRule="exact"/>
        <w:rPr>
          <w:rFonts w:hAnsiTheme="majorEastAsia"/>
        </w:rPr>
      </w:pPr>
      <w:r w:rsidRPr="00994FD3">
        <w:rPr>
          <w:rFonts w:hAnsiTheme="majorEastAsia" w:hint="eastAsia"/>
        </w:rPr>
        <w:t>（様式</w:t>
      </w:r>
      <w:r w:rsidR="003D0CB9">
        <w:rPr>
          <w:rFonts w:hAnsiTheme="majorEastAsia" w:hint="eastAsia"/>
        </w:rPr>
        <w:t>３</w:t>
      </w:r>
      <w:r w:rsidR="00AE4DC2">
        <w:rPr>
          <w:rFonts w:hAnsiTheme="majorEastAsia" w:hint="eastAsia"/>
        </w:rPr>
        <w:t>）</w:t>
      </w:r>
    </w:p>
    <w:p w:rsidR="00994FD3" w:rsidRPr="00DF0259" w:rsidRDefault="00AF3317" w:rsidP="002A690B">
      <w:pPr>
        <w:autoSpaceDE w:val="0"/>
        <w:autoSpaceDN w:val="0"/>
        <w:spacing w:line="38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2211E4" w:rsidRPr="00DF0259">
        <w:rPr>
          <w:rFonts w:asciiTheme="minorEastAsia" w:eastAsiaTheme="minorEastAsia" w:hAnsiTheme="minorEastAsia" w:hint="eastAsia"/>
          <w:sz w:val="22"/>
        </w:rPr>
        <w:t xml:space="preserve">　　年　　月　　日</w:t>
      </w:r>
    </w:p>
    <w:p w:rsidR="00AE4DC2" w:rsidRPr="00DF0259" w:rsidRDefault="00AE4DC2" w:rsidP="002A690B">
      <w:pPr>
        <w:autoSpaceDE w:val="0"/>
        <w:autoSpaceDN w:val="0"/>
        <w:spacing w:line="380" w:lineRule="exact"/>
        <w:rPr>
          <w:rFonts w:asciiTheme="minorEastAsia" w:eastAsiaTheme="minorEastAsia" w:hAnsiTheme="minorEastAsia"/>
          <w:sz w:val="22"/>
        </w:rPr>
      </w:pPr>
    </w:p>
    <w:p w:rsidR="00994FD3" w:rsidRPr="00DF0259" w:rsidRDefault="00AE4DC2" w:rsidP="002A690B">
      <w:pPr>
        <w:autoSpaceDE w:val="0"/>
        <w:autoSpaceDN w:val="0"/>
        <w:spacing w:line="38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rsidR="00DF0259" w:rsidRPr="00DF0259" w:rsidRDefault="00DF0259" w:rsidP="002A690B">
      <w:pPr>
        <w:autoSpaceDE w:val="0"/>
        <w:autoSpaceDN w:val="0"/>
        <w:spacing w:line="380" w:lineRule="exact"/>
        <w:jc w:val="center"/>
        <w:rPr>
          <w:rFonts w:hAnsiTheme="majorEastAsia"/>
          <w:sz w:val="22"/>
        </w:rPr>
      </w:pPr>
    </w:p>
    <w:p w:rsidR="00AE4DC2" w:rsidRPr="00DF0259" w:rsidRDefault="00500037" w:rsidP="00500037">
      <w:pPr>
        <w:autoSpaceDE w:val="0"/>
        <w:autoSpaceDN w:val="0"/>
        <w:spacing w:line="380" w:lineRule="exact"/>
        <w:ind w:firstLineChars="200" w:firstLine="440"/>
        <w:rPr>
          <w:rFonts w:asciiTheme="minorEastAsia" w:eastAsiaTheme="minorEastAsia" w:hAnsiTheme="minorEastAsia"/>
          <w:sz w:val="22"/>
        </w:rPr>
      </w:pPr>
      <w:r>
        <w:rPr>
          <w:rFonts w:asciiTheme="minorEastAsia" w:eastAsiaTheme="minorEastAsia" w:hAnsiTheme="minorEastAsia" w:hint="eastAsia"/>
          <w:sz w:val="22"/>
        </w:rPr>
        <w:t>山形県知事　吉村　美栄子</w:t>
      </w:r>
      <w:r w:rsidR="00AE4DC2" w:rsidRPr="00DF0259">
        <w:rPr>
          <w:rFonts w:asciiTheme="minorEastAsia" w:eastAsiaTheme="minorEastAsia" w:hAnsiTheme="minorEastAsia" w:hint="eastAsia"/>
          <w:sz w:val="22"/>
        </w:rPr>
        <w:t xml:space="preserve">　殿</w:t>
      </w:r>
    </w:p>
    <w:p w:rsidR="00DF0259" w:rsidRPr="00DF0259" w:rsidRDefault="00DF0259" w:rsidP="002A690B">
      <w:pPr>
        <w:autoSpaceDE w:val="0"/>
        <w:autoSpaceDN w:val="0"/>
        <w:spacing w:line="380" w:lineRule="exact"/>
        <w:rPr>
          <w:rFonts w:asciiTheme="minorEastAsia" w:eastAsiaTheme="minorEastAsia" w:hAnsiTheme="minorEastAsia"/>
          <w:sz w:val="22"/>
        </w:rPr>
      </w:pPr>
    </w:p>
    <w:p w:rsidR="00AE4DC2" w:rsidRPr="00DF0259" w:rsidRDefault="00AE4DC2" w:rsidP="002A690B">
      <w:pPr>
        <w:autoSpaceDE w:val="0"/>
        <w:autoSpaceDN w:val="0"/>
        <w:spacing w:line="380" w:lineRule="exact"/>
        <w:ind w:leftChars="1417" w:left="3401" w:firstLineChars="532" w:firstLine="1170"/>
        <w:jc w:val="left"/>
        <w:rPr>
          <w:rFonts w:asciiTheme="minorEastAsia" w:eastAsiaTheme="minorEastAsia" w:hAnsiTheme="minorEastAsia"/>
          <w:sz w:val="22"/>
        </w:rPr>
      </w:pPr>
      <w:r w:rsidRPr="00DF0259">
        <w:rPr>
          <w:rFonts w:asciiTheme="minorEastAsia" w:eastAsiaTheme="minorEastAsia" w:hAnsiTheme="minorEastAsia" w:hint="eastAsia"/>
          <w:sz w:val="22"/>
        </w:rPr>
        <w:t>所　在　地</w:t>
      </w:r>
    </w:p>
    <w:p w:rsidR="00AE4DC2" w:rsidRPr="00DF0259" w:rsidRDefault="00AE4DC2" w:rsidP="002A690B">
      <w:pPr>
        <w:autoSpaceDE w:val="0"/>
        <w:autoSpaceDN w:val="0"/>
        <w:spacing w:line="380" w:lineRule="exact"/>
        <w:ind w:leftChars="1417" w:left="3401" w:firstLineChars="532" w:firstLine="1170"/>
        <w:jc w:val="left"/>
        <w:rPr>
          <w:rFonts w:asciiTheme="minorEastAsia" w:eastAsiaTheme="minorEastAsia" w:hAnsiTheme="minorEastAsia"/>
          <w:sz w:val="22"/>
        </w:rPr>
      </w:pPr>
      <w:r w:rsidRPr="00DF0259">
        <w:rPr>
          <w:rFonts w:asciiTheme="minorEastAsia" w:eastAsiaTheme="minorEastAsia" w:hAnsiTheme="minorEastAsia" w:hint="eastAsia"/>
          <w:sz w:val="22"/>
        </w:rPr>
        <w:t>会　社　名</w:t>
      </w:r>
    </w:p>
    <w:p w:rsidR="00AE4DC2" w:rsidRPr="00DF0259" w:rsidRDefault="00AE4DC2" w:rsidP="002A690B">
      <w:pPr>
        <w:autoSpaceDE w:val="0"/>
        <w:autoSpaceDN w:val="0"/>
        <w:spacing w:line="380" w:lineRule="exact"/>
        <w:ind w:leftChars="1417" w:left="3401" w:firstLineChars="532" w:firstLine="1170"/>
        <w:jc w:val="left"/>
        <w:rPr>
          <w:rFonts w:asciiTheme="minorEastAsia" w:eastAsiaTheme="minorEastAsia" w:hAnsiTheme="minorEastAsia"/>
          <w:sz w:val="22"/>
        </w:rPr>
      </w:pPr>
      <w:r w:rsidRPr="00DF0259">
        <w:rPr>
          <w:rFonts w:asciiTheme="minorEastAsia" w:eastAsiaTheme="minorEastAsia" w:hAnsiTheme="minorEastAsia" w:hint="eastAsia"/>
          <w:sz w:val="22"/>
        </w:rPr>
        <w:t>代表者職氏名　　　　　　　　　印</w:t>
      </w:r>
    </w:p>
    <w:p w:rsidR="00AE4DC2" w:rsidRPr="00DF0259" w:rsidRDefault="00AE4DC2" w:rsidP="002A690B">
      <w:pPr>
        <w:autoSpaceDE w:val="0"/>
        <w:autoSpaceDN w:val="0"/>
        <w:spacing w:line="380" w:lineRule="exact"/>
        <w:jc w:val="center"/>
        <w:rPr>
          <w:rFonts w:asciiTheme="minorEastAsia" w:eastAsiaTheme="minorEastAsia" w:hAnsiTheme="minorEastAsia"/>
          <w:sz w:val="22"/>
        </w:rPr>
      </w:pPr>
    </w:p>
    <w:p w:rsidR="00994FD3" w:rsidRDefault="00AE4DC2" w:rsidP="002A690B">
      <w:pPr>
        <w:autoSpaceDE w:val="0"/>
        <w:autoSpaceDN w:val="0"/>
        <w:spacing w:line="4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9B6CF0" w:rsidRPr="009B6CF0">
        <w:rPr>
          <w:rFonts w:asciiTheme="minorEastAsia" w:eastAsiaTheme="minorEastAsia" w:hAnsiTheme="minorEastAsia" w:hint="eastAsia"/>
          <w:sz w:val="22"/>
        </w:rPr>
        <w:t>地域旅客運送サービス継続事業（鶴岡三川線、三川酒田線）に係る</w:t>
      </w:r>
      <w:r w:rsidRPr="00DF0259">
        <w:rPr>
          <w:rFonts w:asciiTheme="minorEastAsia" w:eastAsiaTheme="minorEastAsia" w:hAnsiTheme="minorEastAsia" w:hint="eastAsia"/>
          <w:sz w:val="22"/>
        </w:rPr>
        <w:t>公募型プロポーザルに参加するに</w:t>
      </w:r>
      <w:r w:rsidR="005E5C9B">
        <w:rPr>
          <w:rFonts w:asciiTheme="minorEastAsia" w:eastAsiaTheme="minorEastAsia" w:hAnsiTheme="minorEastAsia" w:hint="eastAsia"/>
          <w:sz w:val="22"/>
        </w:rPr>
        <w:t>当たり</w:t>
      </w:r>
      <w:r w:rsidRPr="00DF0259">
        <w:rPr>
          <w:rFonts w:asciiTheme="minorEastAsia" w:eastAsiaTheme="minorEastAsia" w:hAnsiTheme="minorEastAsia" w:hint="eastAsia"/>
          <w:sz w:val="22"/>
        </w:rPr>
        <w:t>、次に掲げる事項について相違ないことを誓約します。</w:t>
      </w:r>
    </w:p>
    <w:p w:rsidR="005018E3" w:rsidRDefault="005018E3" w:rsidP="002A690B">
      <w:pPr>
        <w:autoSpaceDE w:val="0"/>
        <w:autoSpaceDN w:val="0"/>
        <w:ind w:left="660" w:hangingChars="300" w:hanging="660"/>
        <w:rPr>
          <w:rFonts w:asciiTheme="minorEastAsia" w:eastAsiaTheme="minorEastAsia" w:hAnsiTheme="minorEastAsia"/>
          <w:sz w:val="22"/>
        </w:rPr>
      </w:pPr>
    </w:p>
    <w:p w:rsidR="00B97C9B" w:rsidRPr="00B97C9B" w:rsidRDefault="00B97C9B" w:rsidP="00B97C9B">
      <w:pPr>
        <w:autoSpaceDE w:val="0"/>
        <w:autoSpaceDN w:val="0"/>
        <w:ind w:left="660" w:hangingChars="300" w:hanging="66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（１）地方自治法施行令</w:t>
      </w:r>
      <w:r w:rsidR="005846AA" w:rsidRPr="005846AA">
        <w:rPr>
          <w:rFonts w:asciiTheme="minorEastAsia" w:eastAsiaTheme="minorEastAsia" w:hAnsiTheme="minorEastAsia" w:hint="eastAsia"/>
          <w:color w:val="000000" w:themeColor="text1"/>
          <w:sz w:val="22"/>
        </w:rPr>
        <w:t>（昭和22年政令第16号）</w:t>
      </w:r>
      <w:bookmarkStart w:id="0" w:name="_GoBack"/>
      <w:bookmarkEnd w:id="0"/>
      <w:r w:rsidRPr="00B97C9B">
        <w:rPr>
          <w:rFonts w:asciiTheme="minorEastAsia" w:eastAsiaTheme="minorEastAsia" w:hAnsiTheme="minorEastAsia" w:hint="eastAsia"/>
          <w:color w:val="000000" w:themeColor="text1"/>
          <w:sz w:val="22"/>
        </w:rPr>
        <w:t>第167条の４第１項各号の規定に該当しない者であること</w:t>
      </w:r>
    </w:p>
    <w:p w:rsidR="00B97C9B" w:rsidRPr="00B97C9B" w:rsidRDefault="00B97C9B" w:rsidP="00B97C9B">
      <w:pPr>
        <w:autoSpaceDE w:val="0"/>
        <w:autoSpaceDN w:val="0"/>
        <w:ind w:left="660" w:hangingChars="300" w:hanging="66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（２）</w:t>
      </w:r>
      <w:r w:rsidR="004766B2" w:rsidRPr="004766B2">
        <w:rPr>
          <w:rFonts w:asciiTheme="minorEastAsia" w:eastAsiaTheme="minorEastAsia" w:hAnsiTheme="minorEastAsia" w:hint="eastAsia"/>
          <w:color w:val="000000" w:themeColor="text1"/>
          <w:sz w:val="22"/>
        </w:rPr>
        <w:t>会社更生法（平成14年法律第154号）の規定による更生手続開始の申立て又は民事再生法（平成11年法律第235号）の規定に基づく再生手続開始の申立てがなされていないこと（更生手続開始の決定又は再生手続開始の決定を受けている場合を除く。）</w:t>
      </w:r>
    </w:p>
    <w:p w:rsidR="00B97C9B" w:rsidRPr="00B97C9B" w:rsidRDefault="00B97C9B" w:rsidP="00B97C9B">
      <w:pPr>
        <w:autoSpaceDE w:val="0"/>
        <w:autoSpaceDN w:val="0"/>
        <w:ind w:left="660" w:hangingChars="300" w:hanging="66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（３）破壊活動防止法（昭和27年法律第240号）の適用となる団体でないこと</w:t>
      </w:r>
    </w:p>
    <w:p w:rsidR="00B97C9B" w:rsidRPr="00B97C9B" w:rsidRDefault="00B97C9B" w:rsidP="00B97C9B">
      <w:pPr>
        <w:autoSpaceDE w:val="0"/>
        <w:autoSpaceDN w:val="0"/>
        <w:ind w:left="660" w:hangingChars="300" w:hanging="66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（４）次のいずれにも該当しないこと（地方自治法施行令第167条の４第１項第３号に規定する者に該当する者を除く。）</w:t>
      </w:r>
    </w:p>
    <w:p w:rsidR="00B97C9B" w:rsidRPr="00B97C9B" w:rsidRDefault="00B97C9B" w:rsidP="00B97C9B">
      <w:pPr>
        <w:autoSpaceDE w:val="0"/>
        <w:autoSpaceDN w:val="0"/>
        <w:ind w:leftChars="200" w:left="700" w:hangingChars="100" w:hanging="22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ア　役員等（受注者が個人である場合にはその者を、受注者が法人である場合に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p>
    <w:p w:rsidR="00B97C9B" w:rsidRPr="00B97C9B" w:rsidRDefault="00B97C9B" w:rsidP="00B97C9B">
      <w:pPr>
        <w:autoSpaceDE w:val="0"/>
        <w:autoSpaceDN w:val="0"/>
        <w:ind w:leftChars="200" w:left="700" w:hangingChars="100" w:hanging="22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イ　暴力団（暴力団員による不当な行為の防止等に関する法律第２条第２号に規定する暴力団をいう。以下同じ。）又は暴力団員等が経営に実質的に関与していること</w:t>
      </w:r>
    </w:p>
    <w:p w:rsidR="00B97C9B" w:rsidRPr="00B97C9B" w:rsidRDefault="00B97C9B" w:rsidP="00B97C9B">
      <w:pPr>
        <w:autoSpaceDE w:val="0"/>
        <w:autoSpaceDN w:val="0"/>
        <w:ind w:leftChars="200" w:left="700" w:hangingChars="100" w:hanging="22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ウ　役員等が自己、自社若しくは第三者の不正に利益を図る目的又は第三者に損害を加える目的をもって、暴力団又は暴力団員等を利用する等していること</w:t>
      </w:r>
    </w:p>
    <w:p w:rsidR="00B97C9B" w:rsidRPr="00B97C9B" w:rsidRDefault="00B97C9B" w:rsidP="00B97C9B">
      <w:pPr>
        <w:autoSpaceDE w:val="0"/>
        <w:autoSpaceDN w:val="0"/>
        <w:ind w:leftChars="200" w:left="700" w:hangingChars="100" w:hanging="22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エ　役員等が、暴力団又は暴力団員等に対して資金等を供給し、又は便宜を供与する等直接的あるいは積極的に暴力団の維持及び運営に協力し、又は関与していること</w:t>
      </w:r>
    </w:p>
    <w:p w:rsidR="00B97C9B" w:rsidRPr="00B97C9B" w:rsidRDefault="00B97C9B" w:rsidP="00B97C9B">
      <w:pPr>
        <w:autoSpaceDE w:val="0"/>
        <w:autoSpaceDN w:val="0"/>
        <w:ind w:leftChars="200" w:left="700" w:hangingChars="100" w:hanging="22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オ　役員等が暴力団又は暴力団員等と社会的に非難されるべき関係を有していること</w:t>
      </w:r>
    </w:p>
    <w:p w:rsidR="00B97C9B" w:rsidRPr="00B97C9B" w:rsidRDefault="00B97C9B" w:rsidP="00B97C9B">
      <w:pPr>
        <w:autoSpaceDE w:val="0"/>
        <w:autoSpaceDN w:val="0"/>
        <w:ind w:left="660" w:hangingChars="300" w:hanging="660"/>
        <w:rPr>
          <w:rFonts w:asciiTheme="minorEastAsia" w:eastAsiaTheme="minorEastAsia" w:hAnsiTheme="minorEastAsia"/>
          <w:color w:val="000000" w:themeColor="text1"/>
          <w:sz w:val="22"/>
        </w:rPr>
      </w:pPr>
      <w:r w:rsidRPr="00B97C9B">
        <w:rPr>
          <w:rFonts w:asciiTheme="minorEastAsia" w:eastAsiaTheme="minorEastAsia" w:hAnsiTheme="minorEastAsia" w:hint="eastAsia"/>
          <w:color w:val="000000" w:themeColor="text1"/>
          <w:sz w:val="22"/>
        </w:rPr>
        <w:t>（５）鶴岡市、酒田市又は三川町管内（以下「対象管内」という。）に本店、支店、営業所等を有していること</w:t>
      </w:r>
    </w:p>
    <w:p w:rsidR="00F95B3B" w:rsidRPr="00F95B3B" w:rsidRDefault="00F95B3B" w:rsidP="00F95B3B">
      <w:pPr>
        <w:autoSpaceDE w:val="0"/>
        <w:autoSpaceDN w:val="0"/>
        <w:ind w:left="660" w:hangingChars="300" w:hanging="660"/>
        <w:rPr>
          <w:rFonts w:asciiTheme="minorEastAsia" w:eastAsiaTheme="minorEastAsia" w:hAnsiTheme="minorEastAsia"/>
          <w:color w:val="000000" w:themeColor="text1"/>
          <w:sz w:val="22"/>
        </w:rPr>
      </w:pPr>
      <w:r w:rsidRPr="00F95B3B">
        <w:rPr>
          <w:rFonts w:asciiTheme="minorEastAsia" w:eastAsiaTheme="minorEastAsia" w:hAnsiTheme="minorEastAsia" w:hint="eastAsia"/>
          <w:color w:val="000000" w:themeColor="text1"/>
          <w:sz w:val="22"/>
        </w:rPr>
        <w:t>（６）国税及び地方税を滞納していないこと</w:t>
      </w:r>
    </w:p>
    <w:p w:rsidR="00F95B3B" w:rsidRPr="00F95B3B" w:rsidRDefault="00F95B3B" w:rsidP="00F95B3B">
      <w:pPr>
        <w:autoSpaceDE w:val="0"/>
        <w:autoSpaceDN w:val="0"/>
        <w:ind w:left="660" w:hangingChars="300" w:hanging="660"/>
        <w:rPr>
          <w:rFonts w:asciiTheme="minorEastAsia" w:eastAsiaTheme="minorEastAsia" w:hAnsiTheme="minorEastAsia"/>
          <w:color w:val="000000" w:themeColor="text1"/>
          <w:sz w:val="22"/>
        </w:rPr>
      </w:pPr>
      <w:r w:rsidRPr="00F95B3B">
        <w:rPr>
          <w:rFonts w:asciiTheme="minorEastAsia" w:eastAsiaTheme="minorEastAsia" w:hAnsiTheme="minorEastAsia" w:hint="eastAsia"/>
          <w:color w:val="000000" w:themeColor="text1"/>
          <w:sz w:val="22"/>
        </w:rPr>
        <w:t>（７）道路運送法（昭和26年法律第183号）第４条に定める一般乗合旅客自動車運送事業の許可を受けていること</w:t>
      </w:r>
    </w:p>
    <w:p w:rsidR="00F95B3B" w:rsidRPr="00F95B3B" w:rsidRDefault="00F95B3B" w:rsidP="00F95B3B">
      <w:pPr>
        <w:autoSpaceDE w:val="0"/>
        <w:autoSpaceDN w:val="0"/>
        <w:ind w:left="660" w:hangingChars="300" w:hanging="660"/>
        <w:rPr>
          <w:rFonts w:asciiTheme="minorEastAsia" w:eastAsiaTheme="minorEastAsia" w:hAnsiTheme="minorEastAsia"/>
          <w:color w:val="000000" w:themeColor="text1"/>
          <w:sz w:val="22"/>
        </w:rPr>
      </w:pPr>
      <w:r w:rsidRPr="00F95B3B">
        <w:rPr>
          <w:rFonts w:asciiTheme="minorEastAsia" w:eastAsiaTheme="minorEastAsia" w:hAnsiTheme="minorEastAsia" w:hint="eastAsia"/>
          <w:color w:val="000000" w:themeColor="text1"/>
          <w:sz w:val="22"/>
        </w:rPr>
        <w:t>（８）対象管内において３年間にわたる輸送実績があること</w:t>
      </w:r>
    </w:p>
    <w:p w:rsidR="00F95B3B" w:rsidRPr="00F95B3B" w:rsidRDefault="00F95B3B" w:rsidP="00F95B3B">
      <w:pPr>
        <w:autoSpaceDE w:val="0"/>
        <w:autoSpaceDN w:val="0"/>
        <w:ind w:left="660" w:hangingChars="300" w:hanging="660"/>
        <w:rPr>
          <w:rFonts w:asciiTheme="minorEastAsia" w:eastAsiaTheme="minorEastAsia" w:hAnsiTheme="minorEastAsia"/>
          <w:color w:val="000000" w:themeColor="text1"/>
          <w:sz w:val="22"/>
        </w:rPr>
      </w:pPr>
      <w:r w:rsidRPr="00F95B3B">
        <w:rPr>
          <w:rFonts w:asciiTheme="minorEastAsia" w:eastAsiaTheme="minorEastAsia" w:hAnsiTheme="minorEastAsia" w:hint="eastAsia"/>
          <w:color w:val="000000" w:themeColor="text1"/>
          <w:sz w:val="22"/>
        </w:rPr>
        <w:t>（９）山形県入札参加資格者指名停止要綱に基づく指名停止措置を受けていないこと</w:t>
      </w:r>
    </w:p>
    <w:p w:rsidR="00916900" w:rsidRPr="00DF0259" w:rsidRDefault="00F95B3B" w:rsidP="00F95B3B">
      <w:pPr>
        <w:autoSpaceDE w:val="0"/>
        <w:autoSpaceDN w:val="0"/>
        <w:ind w:left="660" w:hangingChars="300" w:hanging="660"/>
        <w:rPr>
          <w:rFonts w:asciiTheme="minorEastAsia" w:eastAsiaTheme="minorEastAsia" w:hAnsiTheme="minorEastAsia"/>
          <w:sz w:val="22"/>
        </w:rPr>
      </w:pPr>
      <w:r w:rsidRPr="00F95B3B">
        <w:rPr>
          <w:rFonts w:asciiTheme="minorEastAsia" w:eastAsiaTheme="minorEastAsia" w:hAnsiTheme="minorEastAsia" w:hint="eastAsia"/>
          <w:color w:val="000000" w:themeColor="text1"/>
          <w:sz w:val="22"/>
        </w:rPr>
        <w:t>（10）その他法令等に違反していないこと又は違反するおそれがないこと</w:t>
      </w:r>
    </w:p>
    <w:sectPr w:rsidR="00916900" w:rsidRPr="00DF0259" w:rsidSect="00FC081B">
      <w:pgSz w:w="11906" w:h="16838" w:code="9"/>
      <w:pgMar w:top="680" w:right="1134" w:bottom="709" w:left="1134" w:header="851" w:footer="992" w:gutter="0"/>
      <w:cols w:space="425"/>
      <w:docGrid w:type="lines" w:linePitch="3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DC2" w:rsidRDefault="00AE4DC2" w:rsidP="00B1625B">
      <w:r>
        <w:separator/>
      </w:r>
    </w:p>
  </w:endnote>
  <w:endnote w:type="continuationSeparator" w:id="0">
    <w:p w:rsidR="00AE4DC2" w:rsidRDefault="00AE4DC2"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DC2" w:rsidRDefault="00AE4DC2" w:rsidP="00B1625B">
      <w:r>
        <w:separator/>
      </w:r>
    </w:p>
  </w:footnote>
  <w:footnote w:type="continuationSeparator" w:id="0">
    <w:p w:rsidR="00AE4DC2" w:rsidRDefault="00AE4DC2"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43"/>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542"/>
    <w:rsid w:val="00004813"/>
    <w:rsid w:val="000104FF"/>
    <w:rsid w:val="00053795"/>
    <w:rsid w:val="0012044D"/>
    <w:rsid w:val="00134357"/>
    <w:rsid w:val="001803CE"/>
    <w:rsid w:val="001D7D93"/>
    <w:rsid w:val="001E1313"/>
    <w:rsid w:val="002211E4"/>
    <w:rsid w:val="00226D12"/>
    <w:rsid w:val="002445AA"/>
    <w:rsid w:val="00246461"/>
    <w:rsid w:val="002507C3"/>
    <w:rsid w:val="002A690B"/>
    <w:rsid w:val="002B4B2F"/>
    <w:rsid w:val="002C1480"/>
    <w:rsid w:val="002D0DF6"/>
    <w:rsid w:val="003B7905"/>
    <w:rsid w:val="003D0CB9"/>
    <w:rsid w:val="003F41F1"/>
    <w:rsid w:val="003F7F42"/>
    <w:rsid w:val="00456F88"/>
    <w:rsid w:val="004766B2"/>
    <w:rsid w:val="004E0DDF"/>
    <w:rsid w:val="004F479E"/>
    <w:rsid w:val="00500037"/>
    <w:rsid w:val="005009EC"/>
    <w:rsid w:val="005018E3"/>
    <w:rsid w:val="0051578D"/>
    <w:rsid w:val="00553F9E"/>
    <w:rsid w:val="00556E8F"/>
    <w:rsid w:val="00565CF1"/>
    <w:rsid w:val="005846AA"/>
    <w:rsid w:val="005D5E63"/>
    <w:rsid w:val="005E5C9B"/>
    <w:rsid w:val="005F770B"/>
    <w:rsid w:val="00601792"/>
    <w:rsid w:val="00677652"/>
    <w:rsid w:val="006A15B4"/>
    <w:rsid w:val="0077017A"/>
    <w:rsid w:val="007C5CE7"/>
    <w:rsid w:val="007D7542"/>
    <w:rsid w:val="008B328E"/>
    <w:rsid w:val="008D5CFF"/>
    <w:rsid w:val="00913920"/>
    <w:rsid w:val="00916900"/>
    <w:rsid w:val="00924E86"/>
    <w:rsid w:val="00994FD3"/>
    <w:rsid w:val="009B6CF0"/>
    <w:rsid w:val="00A1593F"/>
    <w:rsid w:val="00A74642"/>
    <w:rsid w:val="00AE4DC2"/>
    <w:rsid w:val="00AF1F3E"/>
    <w:rsid w:val="00AF3317"/>
    <w:rsid w:val="00B132A1"/>
    <w:rsid w:val="00B1625B"/>
    <w:rsid w:val="00B259FD"/>
    <w:rsid w:val="00B97C9B"/>
    <w:rsid w:val="00BB0120"/>
    <w:rsid w:val="00BB5F40"/>
    <w:rsid w:val="00BE25E9"/>
    <w:rsid w:val="00BF3CC5"/>
    <w:rsid w:val="00CD1CB3"/>
    <w:rsid w:val="00CE5527"/>
    <w:rsid w:val="00CF51D5"/>
    <w:rsid w:val="00D466D1"/>
    <w:rsid w:val="00DF0259"/>
    <w:rsid w:val="00E30A4F"/>
    <w:rsid w:val="00EE0366"/>
    <w:rsid w:val="00F10B2C"/>
    <w:rsid w:val="00F16A84"/>
    <w:rsid w:val="00F65A18"/>
    <w:rsid w:val="00F95B3B"/>
    <w:rsid w:val="00FA0544"/>
    <w:rsid w:val="00FC081B"/>
    <w:rsid w:val="00FC4279"/>
    <w:rsid w:val="00FD30DD"/>
    <w:rsid w:val="00FD4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5:docId w15:val="{AC4C1CBF-9B22-4BF3-A124-14965A63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paragraph" w:styleId="a7">
    <w:name w:val="Balloon Text"/>
    <w:basedOn w:val="a"/>
    <w:link w:val="a8"/>
    <w:uiPriority w:val="99"/>
    <w:semiHidden/>
    <w:unhideWhenUsed/>
    <w:rsid w:val="00AF3317"/>
    <w:rPr>
      <w:rFonts w:asciiTheme="majorHAnsi" w:hAnsiTheme="majorHAnsi" w:cstheme="majorBidi"/>
      <w:sz w:val="18"/>
      <w:szCs w:val="18"/>
    </w:rPr>
  </w:style>
  <w:style w:type="character" w:customStyle="1" w:styleId="a8">
    <w:name w:val="吹き出し (文字)"/>
    <w:basedOn w:val="a0"/>
    <w:link w:val="a7"/>
    <w:uiPriority w:val="99"/>
    <w:semiHidden/>
    <w:rsid w:val="00AF3317"/>
    <w:rPr>
      <w:rFonts w:asciiTheme="majorHAnsi"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50DDEE-5AC9-4046-8139-D35D68238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162</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Windows ユーザー</cp:lastModifiedBy>
  <cp:revision>54</cp:revision>
  <cp:lastPrinted>2025-03-26T04:33:00Z</cp:lastPrinted>
  <dcterms:created xsi:type="dcterms:W3CDTF">2016-03-10T07:04:00Z</dcterms:created>
  <dcterms:modified xsi:type="dcterms:W3CDTF">2025-04-13T23:50:00Z</dcterms:modified>
</cp:coreProperties>
</file>