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027A5" w14:textId="2730B9A9" w:rsidR="00264BAC" w:rsidRPr="00264BAC" w:rsidRDefault="00264BAC" w:rsidP="002C3F22">
      <w:pPr>
        <w:spacing w:line="360" w:lineRule="exact"/>
        <w:ind w:left="494" w:hangingChars="200" w:hanging="494"/>
        <w:rPr>
          <w:rFonts w:asciiTheme="majorEastAsia" w:eastAsiaTheme="majorEastAsia" w:hAnsiTheme="majorEastAsia"/>
          <w:szCs w:val="26"/>
        </w:rPr>
      </w:pPr>
      <w:r w:rsidRPr="00264BAC">
        <w:rPr>
          <w:rFonts w:asciiTheme="majorEastAsia" w:eastAsiaTheme="majorEastAsia" w:hAnsiTheme="majorEastAsia" w:hint="eastAsia"/>
          <w:szCs w:val="26"/>
        </w:rPr>
        <w:t>収支計画書（留意点）</w:t>
      </w:r>
    </w:p>
    <w:p w14:paraId="7FB1552B" w14:textId="77777777" w:rsidR="00264BAC" w:rsidRDefault="00264BAC" w:rsidP="002C3F22">
      <w:pPr>
        <w:spacing w:line="360" w:lineRule="exact"/>
        <w:ind w:left="434" w:hangingChars="200" w:hanging="434"/>
        <w:rPr>
          <w:rFonts w:asciiTheme="minorEastAsia" w:eastAsiaTheme="minorEastAsia" w:hAnsiTheme="minorEastAsia"/>
          <w:sz w:val="23"/>
          <w:szCs w:val="23"/>
        </w:rPr>
      </w:pPr>
    </w:p>
    <w:p w14:paraId="6CD41C43" w14:textId="77777777" w:rsidR="00264BAC" w:rsidRDefault="00264BAC" w:rsidP="002C3F22">
      <w:pPr>
        <w:spacing w:line="360" w:lineRule="exact"/>
        <w:ind w:left="434" w:hangingChars="200" w:hanging="434"/>
        <w:rPr>
          <w:rFonts w:asciiTheme="minorEastAsia" w:eastAsiaTheme="minorEastAsia" w:hAnsiTheme="minorEastAsia"/>
          <w:sz w:val="23"/>
          <w:szCs w:val="23"/>
        </w:rPr>
      </w:pPr>
    </w:p>
    <w:p w14:paraId="468DF843" w14:textId="511D51B3" w:rsidR="002C3F22" w:rsidRDefault="006B408A" w:rsidP="002C3F22">
      <w:pPr>
        <w:spacing w:line="360" w:lineRule="exact"/>
        <w:ind w:left="434" w:hangingChars="200" w:hanging="434"/>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※１　人件費(給与､各種手当､法定福利費､アルバイト賃金等)については､施設の実態に応じて､内訳を別紙で作成してください。</w:t>
      </w:r>
    </w:p>
    <w:p w14:paraId="7E0B066E" w14:textId="77777777" w:rsidR="00F00A4F" w:rsidRDefault="00F00A4F" w:rsidP="00264BAC">
      <w:pPr>
        <w:spacing w:beforeLines="50" w:before="172" w:line="360" w:lineRule="exact"/>
        <w:ind w:left="434" w:hangingChars="200" w:hanging="434"/>
        <w:rPr>
          <w:rFonts w:asciiTheme="minorEastAsia" w:eastAsiaTheme="minorEastAsia" w:hAnsiTheme="minorEastAsia"/>
          <w:sz w:val="23"/>
          <w:szCs w:val="23"/>
        </w:rPr>
      </w:pPr>
      <w:r>
        <w:rPr>
          <w:rFonts w:asciiTheme="minorEastAsia" w:eastAsiaTheme="minorEastAsia" w:hAnsiTheme="minorEastAsia" w:hint="eastAsia"/>
          <w:sz w:val="23"/>
          <w:szCs w:val="23"/>
        </w:rPr>
        <w:t>※２　募集要項「５　経費に関する事項」に記載のとおり、</w:t>
      </w:r>
      <w:r w:rsidRPr="00F00A4F">
        <w:rPr>
          <w:rFonts w:asciiTheme="minorEastAsia" w:eastAsiaTheme="minorEastAsia" w:hAnsiTheme="minorEastAsia" w:hint="eastAsia"/>
          <w:sz w:val="23"/>
          <w:szCs w:val="23"/>
        </w:rPr>
        <w:t>ＰＦＩ事業で整備した住宅の保守点検費については管理経費の対象外としますが、令和10年度から北新町団地、令和12年度から城北団地にかかる保守点検費を管理経費の対象とします。</w:t>
      </w:r>
    </w:p>
    <w:p w14:paraId="175050ED" w14:textId="018E5F49" w:rsidR="002C3F22" w:rsidRDefault="00F00A4F" w:rsidP="002C3F22">
      <w:pPr>
        <w:spacing w:line="360" w:lineRule="exact"/>
        <w:ind w:firstLineChars="400" w:firstLine="868"/>
        <w:rPr>
          <w:rFonts w:asciiTheme="minorEastAsia" w:eastAsiaTheme="minorEastAsia" w:hAnsiTheme="minorEastAsia"/>
          <w:sz w:val="23"/>
          <w:szCs w:val="23"/>
        </w:rPr>
      </w:pPr>
      <w:r w:rsidRPr="00F00A4F">
        <w:rPr>
          <w:rFonts w:asciiTheme="minorEastAsia" w:eastAsiaTheme="minorEastAsia" w:hAnsiTheme="minorEastAsia" w:hint="eastAsia"/>
          <w:sz w:val="23"/>
          <w:szCs w:val="23"/>
        </w:rPr>
        <w:t>ＰＦＩ事業で整備した住宅：北新町団地66戸（酒田市）、城北団地16戸（米沢市）</w:t>
      </w:r>
    </w:p>
    <w:p w14:paraId="492981CC" w14:textId="6C375E61" w:rsidR="00A44AD9" w:rsidRDefault="00A44AD9" w:rsidP="00264BAC">
      <w:pPr>
        <w:spacing w:beforeLines="50" w:before="172" w:line="360" w:lineRule="exact"/>
        <w:rPr>
          <w:rFonts w:asciiTheme="minorEastAsia" w:eastAsiaTheme="minorEastAsia" w:hAnsiTheme="minorEastAsia"/>
          <w:sz w:val="23"/>
          <w:szCs w:val="23"/>
        </w:rPr>
      </w:pPr>
      <w:r>
        <w:rPr>
          <w:rFonts w:asciiTheme="minorEastAsia" w:eastAsiaTheme="minorEastAsia" w:hAnsiTheme="minorEastAsia" w:hint="eastAsia"/>
          <w:sz w:val="23"/>
          <w:szCs w:val="23"/>
        </w:rPr>
        <w:t>※３　負担金等は、霞城セントラル光熱水費及び霞城セントラル地下駐車場費とします。</w:t>
      </w:r>
    </w:p>
    <w:p w14:paraId="6FBB63DF" w14:textId="4DEA195C" w:rsidR="002C3F22" w:rsidRPr="00A44AD9" w:rsidRDefault="00A44AD9" w:rsidP="008D64B6">
      <w:pPr>
        <w:spacing w:line="360" w:lineRule="exact"/>
        <w:rPr>
          <w:rFonts w:asciiTheme="minorEastAsia" w:eastAsiaTheme="minorEastAsia" w:hAnsiTheme="minorEastAsia"/>
          <w:sz w:val="23"/>
          <w:szCs w:val="23"/>
        </w:rPr>
      </w:pPr>
      <w:r>
        <w:rPr>
          <w:rFonts w:asciiTheme="minorEastAsia" w:eastAsiaTheme="minorEastAsia" w:hAnsiTheme="minorEastAsia" w:hint="eastAsia"/>
          <w:sz w:val="23"/>
          <w:szCs w:val="23"/>
        </w:rPr>
        <w:t xml:space="preserve">　　　　</w:t>
      </w:r>
      <w:r w:rsidR="00D44CBA">
        <w:rPr>
          <w:rFonts w:asciiTheme="minorEastAsia" w:eastAsiaTheme="minorEastAsia" w:hAnsiTheme="minorEastAsia" w:hint="eastAsia"/>
          <w:sz w:val="23"/>
          <w:szCs w:val="23"/>
        </w:rPr>
        <w:t>令和７年度契約額</w:t>
      </w:r>
      <w:r w:rsidR="002C3F22">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3,063千円（税込み）</w:t>
      </w:r>
    </w:p>
    <w:p w14:paraId="49B05BE8" w14:textId="28DBADD9" w:rsidR="002C3F22" w:rsidRDefault="00E101EB" w:rsidP="00264BAC">
      <w:pPr>
        <w:spacing w:beforeLines="50" w:before="172" w:line="360" w:lineRule="exact"/>
        <w:ind w:left="434" w:hangingChars="200" w:hanging="434"/>
        <w:rPr>
          <w:rFonts w:asciiTheme="minorEastAsia" w:eastAsiaTheme="minorEastAsia" w:hAnsiTheme="minorEastAsia"/>
          <w:sz w:val="23"/>
          <w:szCs w:val="23"/>
        </w:rPr>
      </w:pPr>
      <w:r>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４</w:t>
      </w:r>
      <w:r>
        <w:rPr>
          <w:rFonts w:asciiTheme="minorEastAsia" w:eastAsiaTheme="minorEastAsia" w:hAnsiTheme="minorEastAsia" w:hint="eastAsia"/>
          <w:sz w:val="23"/>
          <w:szCs w:val="23"/>
        </w:rPr>
        <w:t xml:space="preserve">　</w:t>
      </w:r>
      <w:r w:rsidRPr="00E101EB">
        <w:rPr>
          <w:rFonts w:asciiTheme="minorEastAsia" w:eastAsiaTheme="minorEastAsia" w:hAnsiTheme="minorEastAsia" w:hint="eastAsia"/>
          <w:sz w:val="23"/>
          <w:szCs w:val="23"/>
        </w:rPr>
        <w:t>維持修繕費は年度末精算を行うため固定費として計上しています。管理運営業務仕様書「10　管理運営に係る経費（指定管理料）」に記載のとおり、年間の修繕費の範囲内で行うことを原則とし、その額を超える修繕は、指定管理者が負担することとしていますので、ご留意ください。</w:t>
      </w:r>
    </w:p>
    <w:p w14:paraId="7F9B10E4" w14:textId="0EA93175" w:rsidR="002C3F22" w:rsidRPr="002C3F22" w:rsidRDefault="00E101EB" w:rsidP="00264BAC">
      <w:pPr>
        <w:spacing w:beforeLines="50" w:before="172" w:line="360" w:lineRule="exact"/>
        <w:ind w:left="434" w:hangingChars="200" w:hanging="434"/>
        <w:rPr>
          <w:rFonts w:asciiTheme="minorEastAsia" w:eastAsiaTheme="minorEastAsia" w:hAnsiTheme="minorEastAsia"/>
          <w:sz w:val="23"/>
          <w:szCs w:val="23"/>
        </w:rPr>
      </w:pPr>
      <w:r>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５</w:t>
      </w:r>
      <w:r>
        <w:rPr>
          <w:rFonts w:asciiTheme="minorEastAsia" w:eastAsiaTheme="minorEastAsia" w:hAnsiTheme="minorEastAsia" w:hint="eastAsia"/>
          <w:sz w:val="23"/>
          <w:szCs w:val="23"/>
        </w:rPr>
        <w:t xml:space="preserve">　</w:t>
      </w:r>
      <w:r w:rsidRPr="00E101EB">
        <w:rPr>
          <w:rFonts w:asciiTheme="minorEastAsia" w:eastAsiaTheme="minorEastAsia" w:hAnsiTheme="minorEastAsia" w:hint="eastAsia"/>
          <w:sz w:val="23"/>
          <w:szCs w:val="23"/>
        </w:rPr>
        <w:t>管理運営業務仕様書「10　管理運営に係る経費（指定管理料）」に記載のとおり、維持修繕業務を直営（外注によらず自社の職員が直接実施する方法）で行う場合は、当該業務に従事する職員の労務費（給与、各種手当、法定福利費等）は、人件費ではなく維持修繕費に含めて計上してください。</w:t>
      </w:r>
    </w:p>
    <w:p w14:paraId="1744B21B" w14:textId="0BDAFDE5" w:rsidR="002C3F22" w:rsidRPr="002C3F22" w:rsidRDefault="006B408A" w:rsidP="00264BAC">
      <w:pPr>
        <w:spacing w:beforeLines="50" w:before="172" w:line="360" w:lineRule="exact"/>
        <w:ind w:left="434" w:hangingChars="200" w:hanging="434"/>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６</w:t>
      </w:r>
      <w:r w:rsidRPr="003667FE">
        <w:rPr>
          <w:rFonts w:asciiTheme="minorEastAsia" w:eastAsiaTheme="minorEastAsia" w:hAnsiTheme="minorEastAsia" w:hint="eastAsia"/>
          <w:sz w:val="23"/>
          <w:szCs w:val="23"/>
        </w:rPr>
        <w:t xml:space="preserve">　過去の実績を参考に、施設の状況も確認いただき、記載してください。</w:t>
      </w:r>
    </w:p>
    <w:p w14:paraId="36346EF4" w14:textId="6B4AE9FE" w:rsidR="002C3F22" w:rsidRPr="002C3F22" w:rsidRDefault="006B408A" w:rsidP="00264BAC">
      <w:pPr>
        <w:spacing w:beforeLines="50" w:before="172" w:line="360" w:lineRule="exact"/>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７</w:t>
      </w:r>
      <w:r w:rsidRPr="003667FE">
        <w:rPr>
          <w:rFonts w:asciiTheme="minorEastAsia" w:eastAsiaTheme="minorEastAsia" w:hAnsiTheme="minorEastAsia" w:hint="eastAsia"/>
          <w:sz w:val="23"/>
          <w:szCs w:val="23"/>
        </w:rPr>
        <w:t xml:space="preserve">　業務の一部を委託する場合は、別紙で業務予定委託一覧表（任意様式）を作成してください。</w:t>
      </w:r>
    </w:p>
    <w:p w14:paraId="16FD591B" w14:textId="3D487257" w:rsidR="006B408A" w:rsidRDefault="006B408A" w:rsidP="00264BAC">
      <w:pPr>
        <w:spacing w:beforeLines="50" w:before="172" w:line="360" w:lineRule="exact"/>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w:t>
      </w:r>
      <w:r w:rsidR="00D44CBA">
        <w:rPr>
          <w:rFonts w:asciiTheme="minorEastAsia" w:eastAsiaTheme="minorEastAsia" w:hAnsiTheme="minorEastAsia" w:hint="eastAsia"/>
          <w:sz w:val="23"/>
          <w:szCs w:val="23"/>
        </w:rPr>
        <w:t>８</w:t>
      </w:r>
      <w:r w:rsidRPr="003667FE">
        <w:rPr>
          <w:rFonts w:asciiTheme="minorEastAsia" w:eastAsiaTheme="minorEastAsia" w:hAnsiTheme="minorEastAsia" w:hint="eastAsia"/>
          <w:sz w:val="23"/>
          <w:szCs w:val="23"/>
        </w:rPr>
        <w:t xml:space="preserve">　欄が不足する場合は、別紙を追加してください。</w:t>
      </w:r>
    </w:p>
    <w:p w14:paraId="60D60278" w14:textId="77777777" w:rsidR="008D64B6" w:rsidRDefault="008D64B6" w:rsidP="006B408A">
      <w:pPr>
        <w:rPr>
          <w:rFonts w:asciiTheme="minorEastAsia" w:eastAsiaTheme="minorEastAsia" w:hAnsiTheme="minorEastAsia"/>
          <w:sz w:val="23"/>
          <w:szCs w:val="23"/>
        </w:rPr>
      </w:pPr>
    </w:p>
    <w:p w14:paraId="0FBDD7FF" w14:textId="77777777" w:rsidR="008D64B6" w:rsidRDefault="008D64B6" w:rsidP="006B408A">
      <w:pPr>
        <w:rPr>
          <w:rFonts w:asciiTheme="minorEastAsia" w:eastAsiaTheme="minorEastAsia" w:hAnsiTheme="minorEastAsia"/>
          <w:sz w:val="23"/>
          <w:szCs w:val="23"/>
        </w:rPr>
      </w:pPr>
    </w:p>
    <w:p w14:paraId="7B1D1849" w14:textId="77777777" w:rsidR="008D64B6" w:rsidRDefault="008D64B6" w:rsidP="006B408A">
      <w:pPr>
        <w:rPr>
          <w:rFonts w:asciiTheme="minorEastAsia" w:eastAsiaTheme="minorEastAsia" w:hAnsiTheme="minorEastAsia"/>
          <w:sz w:val="23"/>
          <w:szCs w:val="23"/>
        </w:rPr>
      </w:pPr>
    </w:p>
    <w:p w14:paraId="0CF39F88" w14:textId="77777777" w:rsidR="008D64B6" w:rsidRDefault="008D64B6" w:rsidP="006B408A">
      <w:pPr>
        <w:rPr>
          <w:rFonts w:asciiTheme="minorEastAsia" w:eastAsiaTheme="minorEastAsia" w:hAnsiTheme="minorEastAsia"/>
          <w:sz w:val="23"/>
          <w:szCs w:val="23"/>
        </w:rPr>
      </w:pPr>
    </w:p>
    <w:p w14:paraId="07D8AAA6" w14:textId="77777777" w:rsidR="008D64B6" w:rsidRDefault="008D64B6" w:rsidP="006B408A">
      <w:pPr>
        <w:rPr>
          <w:rFonts w:asciiTheme="minorEastAsia" w:eastAsiaTheme="minorEastAsia" w:hAnsiTheme="minorEastAsia"/>
          <w:sz w:val="23"/>
          <w:szCs w:val="23"/>
        </w:rPr>
      </w:pPr>
    </w:p>
    <w:p w14:paraId="759B5C6A" w14:textId="77777777" w:rsidR="008D64B6" w:rsidRDefault="008D64B6" w:rsidP="006B408A">
      <w:pPr>
        <w:rPr>
          <w:rFonts w:asciiTheme="minorEastAsia" w:eastAsiaTheme="minorEastAsia" w:hAnsiTheme="minorEastAsia"/>
          <w:sz w:val="23"/>
          <w:szCs w:val="23"/>
        </w:rPr>
      </w:pPr>
    </w:p>
    <w:p w14:paraId="6833FAAA" w14:textId="77777777" w:rsidR="008D64B6" w:rsidRDefault="008D64B6" w:rsidP="006B408A">
      <w:pPr>
        <w:rPr>
          <w:rFonts w:asciiTheme="minorEastAsia" w:eastAsiaTheme="minorEastAsia" w:hAnsiTheme="minorEastAsia"/>
          <w:sz w:val="23"/>
          <w:szCs w:val="23"/>
        </w:rPr>
      </w:pPr>
    </w:p>
    <w:p w14:paraId="60473ECB" w14:textId="77777777" w:rsidR="008D64B6" w:rsidRDefault="008D64B6" w:rsidP="006B408A">
      <w:pPr>
        <w:rPr>
          <w:rFonts w:asciiTheme="minorEastAsia" w:eastAsiaTheme="minorEastAsia" w:hAnsiTheme="minorEastAsia"/>
          <w:sz w:val="23"/>
          <w:szCs w:val="23"/>
        </w:rPr>
      </w:pPr>
    </w:p>
    <w:p w14:paraId="5B9ACAF6" w14:textId="77777777" w:rsidR="008D64B6" w:rsidRDefault="008D64B6" w:rsidP="006B408A">
      <w:pPr>
        <w:rPr>
          <w:rFonts w:asciiTheme="minorEastAsia" w:eastAsiaTheme="minorEastAsia" w:hAnsiTheme="minorEastAsia"/>
          <w:sz w:val="23"/>
          <w:szCs w:val="23"/>
        </w:rPr>
      </w:pPr>
    </w:p>
    <w:p w14:paraId="485A6805" w14:textId="77777777" w:rsidR="008D64B6" w:rsidRDefault="008D64B6" w:rsidP="006B408A">
      <w:pPr>
        <w:rPr>
          <w:rFonts w:asciiTheme="minorEastAsia" w:eastAsiaTheme="minorEastAsia" w:hAnsiTheme="minorEastAsia"/>
          <w:sz w:val="23"/>
          <w:szCs w:val="23"/>
        </w:rPr>
      </w:pPr>
    </w:p>
    <w:p w14:paraId="1845AA94" w14:textId="77777777" w:rsidR="008D64B6" w:rsidRDefault="008D64B6" w:rsidP="006B408A">
      <w:pPr>
        <w:rPr>
          <w:rFonts w:asciiTheme="minorEastAsia" w:eastAsiaTheme="minorEastAsia" w:hAnsiTheme="minorEastAsia"/>
          <w:sz w:val="23"/>
          <w:szCs w:val="23"/>
        </w:rPr>
      </w:pPr>
    </w:p>
    <w:p w14:paraId="79535C8F" w14:textId="77777777" w:rsidR="008D64B6" w:rsidRDefault="008D64B6" w:rsidP="006B408A">
      <w:pPr>
        <w:rPr>
          <w:rFonts w:asciiTheme="minorEastAsia" w:eastAsiaTheme="minorEastAsia" w:hAnsiTheme="minorEastAsia"/>
          <w:sz w:val="23"/>
          <w:szCs w:val="23"/>
        </w:rPr>
      </w:pPr>
    </w:p>
    <w:p w14:paraId="055EAF4D" w14:textId="77777777" w:rsidR="008D64B6" w:rsidRDefault="008D64B6" w:rsidP="006B408A">
      <w:pPr>
        <w:rPr>
          <w:rFonts w:asciiTheme="minorEastAsia" w:eastAsiaTheme="minorEastAsia" w:hAnsiTheme="minorEastAsia"/>
          <w:sz w:val="23"/>
          <w:szCs w:val="23"/>
        </w:rPr>
      </w:pPr>
    </w:p>
    <w:p w14:paraId="39095A08" w14:textId="77777777" w:rsidR="008D64B6" w:rsidRDefault="008D64B6" w:rsidP="006B408A">
      <w:pPr>
        <w:rPr>
          <w:rFonts w:asciiTheme="minorEastAsia" w:eastAsiaTheme="minorEastAsia" w:hAnsiTheme="minorEastAsia"/>
          <w:sz w:val="23"/>
          <w:szCs w:val="23"/>
        </w:rPr>
      </w:pPr>
    </w:p>
    <w:p w14:paraId="5945E909" w14:textId="77777777" w:rsidR="008D64B6" w:rsidRDefault="008D64B6" w:rsidP="006B408A">
      <w:pPr>
        <w:rPr>
          <w:rFonts w:asciiTheme="minorEastAsia" w:eastAsiaTheme="minorEastAsia" w:hAnsiTheme="minorEastAsia"/>
          <w:sz w:val="23"/>
          <w:szCs w:val="23"/>
        </w:rPr>
      </w:pPr>
    </w:p>
    <w:p w14:paraId="163EA126" w14:textId="77777777" w:rsidR="008D64B6" w:rsidRDefault="008D64B6" w:rsidP="006B408A">
      <w:pPr>
        <w:rPr>
          <w:rFonts w:asciiTheme="minorEastAsia" w:eastAsiaTheme="minorEastAsia" w:hAnsiTheme="minorEastAsia"/>
          <w:sz w:val="23"/>
          <w:szCs w:val="23"/>
        </w:rPr>
      </w:pPr>
    </w:p>
    <w:tbl>
      <w:tblPr>
        <w:tblStyle w:val="a9"/>
        <w:tblW w:w="0" w:type="auto"/>
        <w:tblInd w:w="108" w:type="dxa"/>
        <w:tblLook w:val="04A0" w:firstRow="1" w:lastRow="0" w:firstColumn="1" w:lastColumn="0" w:noHBand="0" w:noVBand="1"/>
      </w:tblPr>
      <w:tblGrid>
        <w:gridCol w:w="9500"/>
      </w:tblGrid>
      <w:tr w:rsidR="003667FE" w:rsidRPr="003667FE" w14:paraId="37AB1A8C" w14:textId="77777777" w:rsidTr="00264BAC">
        <w:trPr>
          <w:trHeight w:val="482"/>
        </w:trPr>
        <w:tc>
          <w:tcPr>
            <w:tcW w:w="9500" w:type="dxa"/>
            <w:tcBorders>
              <w:top w:val="single" w:sz="12" w:space="0" w:color="auto"/>
              <w:left w:val="single" w:sz="12" w:space="0" w:color="auto"/>
              <w:right w:val="single" w:sz="12" w:space="0" w:color="auto"/>
            </w:tcBorders>
            <w:vAlign w:val="center"/>
          </w:tcPr>
          <w:p w14:paraId="6A9A2C87"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lastRenderedPageBreak/>
              <w:t>「人件費」内訳書（例）</w:t>
            </w:r>
          </w:p>
        </w:tc>
      </w:tr>
      <w:tr w:rsidR="003667FE" w:rsidRPr="003667FE" w14:paraId="0F1C0277" w14:textId="77777777" w:rsidTr="00264BAC">
        <w:tc>
          <w:tcPr>
            <w:tcW w:w="9500" w:type="dxa"/>
            <w:tcBorders>
              <w:left w:val="single" w:sz="12" w:space="0" w:color="auto"/>
              <w:bottom w:val="single" w:sz="12" w:space="0" w:color="auto"/>
              <w:right w:val="single" w:sz="12" w:space="0" w:color="auto"/>
            </w:tcBorders>
            <w:vAlign w:val="center"/>
          </w:tcPr>
          <w:p w14:paraId="3A264F17"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（１）職員数内訳　　　　（常勤職員　　　名、非常勤職員等（アルバイト等）　　　名）</w:t>
            </w:r>
          </w:p>
          <w:p w14:paraId="6AB50436" w14:textId="77777777" w:rsidR="006B408A" w:rsidRPr="003667FE" w:rsidRDefault="006B408A" w:rsidP="00DE4D6A">
            <w:pPr>
              <w:rPr>
                <w:rFonts w:asciiTheme="minorEastAsia" w:eastAsiaTheme="minorEastAsia" w:hAnsiTheme="minorEastAsia"/>
                <w:sz w:val="23"/>
                <w:szCs w:val="23"/>
              </w:rPr>
            </w:pPr>
          </w:p>
          <w:p w14:paraId="3D6F8A2C" w14:textId="77777777" w:rsidR="006B408A" w:rsidRPr="003667FE" w:rsidRDefault="006B408A" w:rsidP="00DE4D6A">
            <w:pPr>
              <w:rPr>
                <w:rFonts w:asciiTheme="minorEastAsia" w:eastAsiaTheme="minorEastAsia" w:hAnsiTheme="minorEastAsia"/>
                <w:sz w:val="23"/>
                <w:szCs w:val="23"/>
              </w:rPr>
            </w:pPr>
          </w:p>
          <w:p w14:paraId="7B148BCE"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（２）給与　　　　　　　</w:t>
            </w:r>
            <w:r w:rsidRPr="003667FE">
              <w:rPr>
                <w:rFonts w:asciiTheme="minorEastAsia" w:eastAsiaTheme="minorEastAsia" w:hAnsiTheme="minorEastAsia" w:hint="eastAsia"/>
                <w:sz w:val="23"/>
                <w:szCs w:val="23"/>
                <w:u w:val="single"/>
              </w:rPr>
              <w:t>計　　　　　　千円</w:t>
            </w:r>
          </w:p>
          <w:p w14:paraId="5E444529"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ア　常勤職員　　　　　　　　　　　　</w:t>
            </w:r>
            <w:r w:rsidRPr="003667FE">
              <w:rPr>
                <w:rFonts w:asciiTheme="minorEastAsia" w:eastAsiaTheme="minorEastAsia" w:hAnsiTheme="minorEastAsia" w:hint="eastAsia"/>
                <w:sz w:val="23"/>
                <w:szCs w:val="23"/>
                <w:u w:val="single"/>
              </w:rPr>
              <w:t>小計　　　　　千円</w:t>
            </w:r>
          </w:p>
          <w:p w14:paraId="7C1E2250"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給与　　　　　単価（月額）×○名×　　　か月＝　　　　千円</w:t>
            </w:r>
          </w:p>
          <w:p w14:paraId="2B1750E6"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ボーナス等　　年額　　　　　千円</w:t>
            </w:r>
          </w:p>
          <w:p w14:paraId="38874885"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イ　非常勤職員等（アルバイト等）　　</w:t>
            </w:r>
            <w:r w:rsidRPr="003667FE">
              <w:rPr>
                <w:rFonts w:asciiTheme="minorEastAsia" w:eastAsiaTheme="minorEastAsia" w:hAnsiTheme="minorEastAsia" w:hint="eastAsia"/>
                <w:sz w:val="23"/>
                <w:szCs w:val="23"/>
                <w:u w:val="single"/>
              </w:rPr>
              <w:t>小計　　　　　千円</w:t>
            </w:r>
          </w:p>
          <w:p w14:paraId="38F5DC4D"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非常勤職員等　単価（月額）×○名×　　　か月＝　　　　千円</w:t>
            </w:r>
          </w:p>
          <w:p w14:paraId="4B114279"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ボーナス等　　年額　　　　　千円</w:t>
            </w:r>
          </w:p>
          <w:p w14:paraId="70300740" w14:textId="77777777" w:rsidR="006B408A" w:rsidRPr="003667FE" w:rsidRDefault="006B408A" w:rsidP="00DE4D6A">
            <w:pPr>
              <w:rPr>
                <w:rFonts w:asciiTheme="minorEastAsia" w:eastAsiaTheme="minorEastAsia" w:hAnsiTheme="minorEastAsia"/>
                <w:sz w:val="23"/>
                <w:szCs w:val="23"/>
              </w:rPr>
            </w:pPr>
          </w:p>
          <w:p w14:paraId="7D9326A5" w14:textId="77777777" w:rsidR="006B408A" w:rsidRPr="003667FE" w:rsidRDefault="006B408A" w:rsidP="00DE4D6A">
            <w:pPr>
              <w:rPr>
                <w:rFonts w:asciiTheme="minorEastAsia" w:eastAsiaTheme="minorEastAsia" w:hAnsiTheme="minorEastAsia"/>
                <w:sz w:val="23"/>
                <w:szCs w:val="23"/>
              </w:rPr>
            </w:pPr>
          </w:p>
          <w:p w14:paraId="113E86A6"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（３）法定福利費　　　　</w:t>
            </w:r>
            <w:r w:rsidRPr="003667FE">
              <w:rPr>
                <w:rFonts w:asciiTheme="minorEastAsia" w:eastAsiaTheme="minorEastAsia" w:hAnsiTheme="minorEastAsia" w:hint="eastAsia"/>
                <w:sz w:val="23"/>
                <w:szCs w:val="23"/>
                <w:u w:val="single"/>
              </w:rPr>
              <w:t>計　　　　　　千円</w:t>
            </w:r>
          </w:p>
          <w:p w14:paraId="26C047C7"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ア　常勤職員　　　　　　</w:t>
            </w:r>
            <w:r w:rsidRPr="003667FE">
              <w:rPr>
                <w:rFonts w:asciiTheme="minorEastAsia" w:eastAsiaTheme="minorEastAsia" w:hAnsiTheme="minorEastAsia" w:hint="eastAsia"/>
                <w:sz w:val="23"/>
                <w:szCs w:val="23"/>
                <w:u w:val="single"/>
              </w:rPr>
              <w:t>小計　　　　千円</w:t>
            </w:r>
          </w:p>
          <w:p w14:paraId="398E5CFC"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イ　非常勤職員　　　　　</w:t>
            </w:r>
            <w:r w:rsidRPr="003667FE">
              <w:rPr>
                <w:rFonts w:asciiTheme="minorEastAsia" w:eastAsiaTheme="minorEastAsia" w:hAnsiTheme="minorEastAsia" w:hint="eastAsia"/>
                <w:sz w:val="23"/>
                <w:szCs w:val="23"/>
                <w:u w:val="single"/>
              </w:rPr>
              <w:t>小計　　　　千円</w:t>
            </w:r>
          </w:p>
          <w:p w14:paraId="2591F229" w14:textId="77777777" w:rsidR="006B408A" w:rsidRPr="003667FE" w:rsidRDefault="006B408A" w:rsidP="00DE4D6A">
            <w:pPr>
              <w:rPr>
                <w:rFonts w:asciiTheme="minorEastAsia" w:eastAsiaTheme="minorEastAsia" w:hAnsiTheme="minorEastAsia"/>
                <w:sz w:val="23"/>
                <w:szCs w:val="23"/>
              </w:rPr>
            </w:pPr>
          </w:p>
          <w:p w14:paraId="6B03D4BA" w14:textId="77777777" w:rsidR="006B408A" w:rsidRPr="003667FE" w:rsidRDefault="006B408A" w:rsidP="00DE4D6A">
            <w:pPr>
              <w:rPr>
                <w:rFonts w:asciiTheme="minorEastAsia" w:eastAsiaTheme="minorEastAsia" w:hAnsiTheme="minorEastAsia"/>
                <w:sz w:val="23"/>
                <w:szCs w:val="23"/>
              </w:rPr>
            </w:pPr>
          </w:p>
          <w:p w14:paraId="0D04C881"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（４）各種手当等　　　　</w:t>
            </w:r>
            <w:r w:rsidRPr="003667FE">
              <w:rPr>
                <w:rFonts w:asciiTheme="minorEastAsia" w:eastAsiaTheme="minorEastAsia" w:hAnsiTheme="minorEastAsia" w:hint="eastAsia"/>
                <w:sz w:val="23"/>
                <w:szCs w:val="23"/>
                <w:u w:val="single"/>
              </w:rPr>
              <w:t>計　　　　　　千円</w:t>
            </w:r>
          </w:p>
          <w:p w14:paraId="0B8CA3C1"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ア　常勤職員　　　　　　</w:t>
            </w:r>
            <w:r w:rsidRPr="003667FE">
              <w:rPr>
                <w:rFonts w:asciiTheme="minorEastAsia" w:eastAsiaTheme="minorEastAsia" w:hAnsiTheme="minorEastAsia" w:hint="eastAsia"/>
                <w:sz w:val="23"/>
                <w:szCs w:val="23"/>
                <w:u w:val="single"/>
              </w:rPr>
              <w:t>小計　　　　千円</w:t>
            </w:r>
          </w:p>
          <w:p w14:paraId="2D72E101"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　　イ　非常勤職員　　　　　</w:t>
            </w:r>
            <w:r w:rsidRPr="003667FE">
              <w:rPr>
                <w:rFonts w:asciiTheme="minorEastAsia" w:eastAsiaTheme="minorEastAsia" w:hAnsiTheme="minorEastAsia" w:hint="eastAsia"/>
                <w:sz w:val="23"/>
                <w:szCs w:val="23"/>
                <w:u w:val="single"/>
              </w:rPr>
              <w:t>小計　　　　千円</w:t>
            </w:r>
          </w:p>
          <w:p w14:paraId="2B2EBE8D" w14:textId="77777777" w:rsidR="006B408A" w:rsidRPr="003667FE" w:rsidRDefault="006B408A" w:rsidP="00DE4D6A">
            <w:pPr>
              <w:rPr>
                <w:rFonts w:asciiTheme="minorEastAsia" w:eastAsiaTheme="minorEastAsia" w:hAnsiTheme="minorEastAsia"/>
                <w:sz w:val="23"/>
                <w:szCs w:val="23"/>
              </w:rPr>
            </w:pPr>
          </w:p>
          <w:p w14:paraId="3B51033C" w14:textId="77777777" w:rsidR="006B408A" w:rsidRPr="003667FE" w:rsidRDefault="006B408A" w:rsidP="00DE4D6A">
            <w:pPr>
              <w:rPr>
                <w:rFonts w:asciiTheme="minorEastAsia" w:eastAsiaTheme="minorEastAsia" w:hAnsiTheme="minorEastAsia"/>
                <w:sz w:val="23"/>
                <w:szCs w:val="23"/>
              </w:rPr>
            </w:pPr>
          </w:p>
          <w:p w14:paraId="2DF5F0BC" w14:textId="77777777" w:rsidR="006B408A" w:rsidRPr="003667FE" w:rsidRDefault="006B408A" w:rsidP="00DE4D6A">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 xml:space="preserve">（５）その他　　　　　　</w:t>
            </w:r>
            <w:r w:rsidRPr="003667FE">
              <w:rPr>
                <w:rFonts w:asciiTheme="minorEastAsia" w:eastAsiaTheme="minorEastAsia" w:hAnsiTheme="minorEastAsia" w:hint="eastAsia"/>
                <w:sz w:val="23"/>
                <w:szCs w:val="23"/>
                <w:u w:val="single"/>
              </w:rPr>
              <w:t>計　　　　　　千円</w:t>
            </w:r>
          </w:p>
          <w:p w14:paraId="4F213144" w14:textId="77777777" w:rsidR="006B408A" w:rsidRPr="003667FE" w:rsidRDefault="006B408A" w:rsidP="00DE4D6A">
            <w:pPr>
              <w:rPr>
                <w:rFonts w:asciiTheme="minorEastAsia" w:eastAsiaTheme="minorEastAsia" w:hAnsiTheme="minorEastAsia"/>
                <w:sz w:val="23"/>
                <w:szCs w:val="23"/>
              </w:rPr>
            </w:pPr>
          </w:p>
          <w:p w14:paraId="476BD6CB" w14:textId="77777777" w:rsidR="006B408A" w:rsidRPr="003667FE" w:rsidRDefault="006B408A" w:rsidP="00DE4D6A">
            <w:pPr>
              <w:rPr>
                <w:rFonts w:asciiTheme="minorEastAsia" w:eastAsiaTheme="minorEastAsia" w:hAnsiTheme="minorEastAsia"/>
                <w:sz w:val="23"/>
                <w:szCs w:val="23"/>
              </w:rPr>
            </w:pPr>
          </w:p>
        </w:tc>
      </w:tr>
    </w:tbl>
    <w:p w14:paraId="0642E74B" w14:textId="5AF99EAC" w:rsidR="000A1F84" w:rsidRPr="00371F77" w:rsidRDefault="006B408A" w:rsidP="00371F77">
      <w:pPr>
        <w:rPr>
          <w:rFonts w:asciiTheme="minorEastAsia" w:eastAsiaTheme="minorEastAsia" w:hAnsiTheme="minorEastAsia"/>
          <w:sz w:val="23"/>
          <w:szCs w:val="23"/>
        </w:rPr>
      </w:pPr>
      <w:r w:rsidRPr="003667FE">
        <w:rPr>
          <w:rFonts w:asciiTheme="minorEastAsia" w:eastAsiaTheme="minorEastAsia" w:hAnsiTheme="minorEastAsia" w:hint="eastAsia"/>
          <w:sz w:val="23"/>
          <w:szCs w:val="23"/>
        </w:rPr>
        <w:t>（※）欄が不足する場合は、別紙を追加してください。</w:t>
      </w:r>
    </w:p>
    <w:sectPr w:rsidR="000A1F84" w:rsidRPr="00371F77" w:rsidSect="00D44CBA">
      <w:pgSz w:w="11906" w:h="16838" w:code="9"/>
      <w:pgMar w:top="1418" w:right="1134" w:bottom="1134" w:left="1134" w:header="851" w:footer="340" w:gutter="0"/>
      <w:cols w:space="425"/>
      <w:docGrid w:type="linesAndChars" w:linePitch="344" w:charSpace="-26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C84A" w14:textId="77777777" w:rsidR="001777E7" w:rsidRDefault="001777E7" w:rsidP="00A05F60">
      <w:r>
        <w:separator/>
      </w:r>
    </w:p>
  </w:endnote>
  <w:endnote w:type="continuationSeparator" w:id="0">
    <w:p w14:paraId="21B9C7F1" w14:textId="77777777" w:rsidR="001777E7" w:rsidRDefault="001777E7" w:rsidP="00A0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altName w:val="MS Mincho"/>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4A0F" w14:textId="77777777" w:rsidR="001777E7" w:rsidRDefault="001777E7" w:rsidP="00A05F60">
      <w:r>
        <w:separator/>
      </w:r>
    </w:p>
  </w:footnote>
  <w:footnote w:type="continuationSeparator" w:id="0">
    <w:p w14:paraId="3BB85F0E" w14:textId="77777777" w:rsidR="001777E7" w:rsidRDefault="001777E7" w:rsidP="00A05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68A"/>
    <w:multiLevelType w:val="hybridMultilevel"/>
    <w:tmpl w:val="8C0AC06E"/>
    <w:lvl w:ilvl="0" w:tplc="8C66B7E8">
      <w:start w:val="1"/>
      <w:numFmt w:val="none"/>
      <w:lvlText w:val="（２）"/>
      <w:lvlJc w:val="left"/>
      <w:pPr>
        <w:tabs>
          <w:tab w:val="num" w:pos="720"/>
        </w:tabs>
        <w:ind w:left="720" w:hanging="720"/>
      </w:pPr>
      <w:rPr>
        <w:rFonts w:hint="default"/>
      </w:rPr>
    </w:lvl>
    <w:lvl w:ilvl="1" w:tplc="D6F05084">
      <w:start w:val="5"/>
      <w:numFmt w:val="decimalEnclosedCircle"/>
      <w:lvlText w:val="%2"/>
      <w:lvlJc w:val="left"/>
      <w:pPr>
        <w:ind w:left="390" w:hanging="360"/>
      </w:pPr>
      <w:rPr>
        <w:rFonts w:hint="default"/>
      </w:rPr>
    </w:lvl>
    <w:lvl w:ilvl="2" w:tplc="04090011" w:tentative="1">
      <w:start w:val="1"/>
      <w:numFmt w:val="decimalEnclosedCircle"/>
      <w:lvlText w:val="%3"/>
      <w:lvlJc w:val="left"/>
      <w:pPr>
        <w:tabs>
          <w:tab w:val="num" w:pos="870"/>
        </w:tabs>
        <w:ind w:left="870" w:hanging="420"/>
      </w:pPr>
    </w:lvl>
    <w:lvl w:ilvl="3" w:tplc="0409000F" w:tentative="1">
      <w:start w:val="1"/>
      <w:numFmt w:val="decimal"/>
      <w:lvlText w:val="%4."/>
      <w:lvlJc w:val="left"/>
      <w:pPr>
        <w:tabs>
          <w:tab w:val="num" w:pos="1290"/>
        </w:tabs>
        <w:ind w:left="1290" w:hanging="420"/>
      </w:pPr>
    </w:lvl>
    <w:lvl w:ilvl="4" w:tplc="04090017" w:tentative="1">
      <w:start w:val="1"/>
      <w:numFmt w:val="aiueoFullWidth"/>
      <w:lvlText w:val="(%5)"/>
      <w:lvlJc w:val="left"/>
      <w:pPr>
        <w:tabs>
          <w:tab w:val="num" w:pos="1710"/>
        </w:tabs>
        <w:ind w:left="1710" w:hanging="420"/>
      </w:pPr>
    </w:lvl>
    <w:lvl w:ilvl="5" w:tplc="04090011" w:tentative="1">
      <w:start w:val="1"/>
      <w:numFmt w:val="decimalEnclosedCircle"/>
      <w:lvlText w:val="%6"/>
      <w:lvlJc w:val="left"/>
      <w:pPr>
        <w:tabs>
          <w:tab w:val="num" w:pos="2130"/>
        </w:tabs>
        <w:ind w:left="2130" w:hanging="420"/>
      </w:pPr>
    </w:lvl>
    <w:lvl w:ilvl="6" w:tplc="0409000F" w:tentative="1">
      <w:start w:val="1"/>
      <w:numFmt w:val="decimal"/>
      <w:lvlText w:val="%7."/>
      <w:lvlJc w:val="left"/>
      <w:pPr>
        <w:tabs>
          <w:tab w:val="num" w:pos="2550"/>
        </w:tabs>
        <w:ind w:left="2550" w:hanging="420"/>
      </w:pPr>
    </w:lvl>
    <w:lvl w:ilvl="7" w:tplc="04090017" w:tentative="1">
      <w:start w:val="1"/>
      <w:numFmt w:val="aiueoFullWidth"/>
      <w:lvlText w:val="(%8)"/>
      <w:lvlJc w:val="left"/>
      <w:pPr>
        <w:tabs>
          <w:tab w:val="num" w:pos="2970"/>
        </w:tabs>
        <w:ind w:left="2970" w:hanging="420"/>
      </w:pPr>
    </w:lvl>
    <w:lvl w:ilvl="8" w:tplc="04090011" w:tentative="1">
      <w:start w:val="1"/>
      <w:numFmt w:val="decimalEnclosedCircle"/>
      <w:lvlText w:val="%9"/>
      <w:lvlJc w:val="left"/>
      <w:pPr>
        <w:tabs>
          <w:tab w:val="num" w:pos="3390"/>
        </w:tabs>
        <w:ind w:left="3390" w:hanging="420"/>
      </w:pPr>
    </w:lvl>
  </w:abstractNum>
  <w:abstractNum w:abstractNumId="1" w15:restartNumberingAfterBreak="0">
    <w:nsid w:val="07672987"/>
    <w:multiLevelType w:val="hybridMultilevel"/>
    <w:tmpl w:val="7CDEBFA2"/>
    <w:lvl w:ilvl="0" w:tplc="A18040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9C45F7A"/>
    <w:multiLevelType w:val="hybridMultilevel"/>
    <w:tmpl w:val="C87A9892"/>
    <w:lvl w:ilvl="0" w:tplc="86B8E77A">
      <w:start w:val="1"/>
      <w:numFmt w:val="decimalEnclosedCircle"/>
      <w:lvlText w:val="%1"/>
      <w:lvlJc w:val="left"/>
      <w:pPr>
        <w:tabs>
          <w:tab w:val="num" w:pos="951"/>
        </w:tabs>
        <w:ind w:left="951" w:hanging="360"/>
      </w:pPr>
      <w:rPr>
        <w:rFonts w:hint="default"/>
      </w:rPr>
    </w:lvl>
    <w:lvl w:ilvl="1" w:tplc="04090017" w:tentative="1">
      <w:start w:val="1"/>
      <w:numFmt w:val="aiueoFullWidth"/>
      <w:lvlText w:val="(%2)"/>
      <w:lvlJc w:val="left"/>
      <w:pPr>
        <w:tabs>
          <w:tab w:val="num" w:pos="1431"/>
        </w:tabs>
        <w:ind w:left="1431" w:hanging="420"/>
      </w:pPr>
    </w:lvl>
    <w:lvl w:ilvl="2" w:tplc="04090011" w:tentative="1">
      <w:start w:val="1"/>
      <w:numFmt w:val="decimalEnclosedCircle"/>
      <w:lvlText w:val="%3"/>
      <w:lvlJc w:val="left"/>
      <w:pPr>
        <w:tabs>
          <w:tab w:val="num" w:pos="1851"/>
        </w:tabs>
        <w:ind w:left="1851" w:hanging="420"/>
      </w:pPr>
    </w:lvl>
    <w:lvl w:ilvl="3" w:tplc="0409000F" w:tentative="1">
      <w:start w:val="1"/>
      <w:numFmt w:val="decimal"/>
      <w:lvlText w:val="%4."/>
      <w:lvlJc w:val="left"/>
      <w:pPr>
        <w:tabs>
          <w:tab w:val="num" w:pos="2271"/>
        </w:tabs>
        <w:ind w:left="2271" w:hanging="420"/>
      </w:pPr>
    </w:lvl>
    <w:lvl w:ilvl="4" w:tplc="04090017" w:tentative="1">
      <w:start w:val="1"/>
      <w:numFmt w:val="aiueoFullWidth"/>
      <w:lvlText w:val="(%5)"/>
      <w:lvlJc w:val="left"/>
      <w:pPr>
        <w:tabs>
          <w:tab w:val="num" w:pos="2691"/>
        </w:tabs>
        <w:ind w:left="2691" w:hanging="420"/>
      </w:pPr>
    </w:lvl>
    <w:lvl w:ilvl="5" w:tplc="04090011" w:tentative="1">
      <w:start w:val="1"/>
      <w:numFmt w:val="decimalEnclosedCircle"/>
      <w:lvlText w:val="%6"/>
      <w:lvlJc w:val="left"/>
      <w:pPr>
        <w:tabs>
          <w:tab w:val="num" w:pos="3111"/>
        </w:tabs>
        <w:ind w:left="3111" w:hanging="420"/>
      </w:pPr>
    </w:lvl>
    <w:lvl w:ilvl="6" w:tplc="0409000F" w:tentative="1">
      <w:start w:val="1"/>
      <w:numFmt w:val="decimal"/>
      <w:lvlText w:val="%7."/>
      <w:lvlJc w:val="left"/>
      <w:pPr>
        <w:tabs>
          <w:tab w:val="num" w:pos="3531"/>
        </w:tabs>
        <w:ind w:left="3531" w:hanging="420"/>
      </w:pPr>
    </w:lvl>
    <w:lvl w:ilvl="7" w:tplc="04090017" w:tentative="1">
      <w:start w:val="1"/>
      <w:numFmt w:val="aiueoFullWidth"/>
      <w:lvlText w:val="(%8)"/>
      <w:lvlJc w:val="left"/>
      <w:pPr>
        <w:tabs>
          <w:tab w:val="num" w:pos="3951"/>
        </w:tabs>
        <w:ind w:left="3951" w:hanging="420"/>
      </w:pPr>
    </w:lvl>
    <w:lvl w:ilvl="8" w:tplc="04090011" w:tentative="1">
      <w:start w:val="1"/>
      <w:numFmt w:val="decimalEnclosedCircle"/>
      <w:lvlText w:val="%9"/>
      <w:lvlJc w:val="left"/>
      <w:pPr>
        <w:tabs>
          <w:tab w:val="num" w:pos="4371"/>
        </w:tabs>
        <w:ind w:left="4371" w:hanging="420"/>
      </w:pPr>
    </w:lvl>
  </w:abstractNum>
  <w:abstractNum w:abstractNumId="3" w15:restartNumberingAfterBreak="0">
    <w:nsid w:val="0D5A68A0"/>
    <w:multiLevelType w:val="multilevel"/>
    <w:tmpl w:val="4CCCAF54"/>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0EDD71CD"/>
    <w:multiLevelType w:val="hybridMultilevel"/>
    <w:tmpl w:val="943A1220"/>
    <w:lvl w:ilvl="0" w:tplc="8F0E968E">
      <w:start w:val="9"/>
      <w:numFmt w:val="decimalFullWidth"/>
      <w:lvlText w:val="（%1）"/>
      <w:lvlJc w:val="left"/>
      <w:pPr>
        <w:ind w:left="720" w:hanging="720"/>
      </w:pPr>
      <w:rPr>
        <w:rFonts w:hint="default"/>
      </w:rPr>
    </w:lvl>
    <w:lvl w:ilvl="1" w:tplc="A7C6DEC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E62BC"/>
    <w:multiLevelType w:val="hybridMultilevel"/>
    <w:tmpl w:val="84484548"/>
    <w:lvl w:ilvl="0" w:tplc="59082106">
      <w:start w:val="1"/>
      <w:numFmt w:val="decimalFullWidth"/>
      <w:lvlText w:val="（%1）"/>
      <w:lvlJc w:val="left"/>
      <w:pPr>
        <w:tabs>
          <w:tab w:val="num" w:pos="917"/>
        </w:tabs>
        <w:ind w:left="917" w:hanging="720"/>
      </w:pPr>
      <w:rPr>
        <w:rFonts w:ascii="ＭＳ ゴシック" w:eastAsia="ＭＳ ゴシック" w:hAnsi="ＭＳ ゴシック" w:hint="default"/>
      </w:rPr>
    </w:lvl>
    <w:lvl w:ilvl="1" w:tplc="04090017" w:tentative="1">
      <w:start w:val="1"/>
      <w:numFmt w:val="aiueoFullWidth"/>
      <w:lvlText w:val="(%2)"/>
      <w:lvlJc w:val="left"/>
      <w:pPr>
        <w:tabs>
          <w:tab w:val="num" w:pos="1037"/>
        </w:tabs>
        <w:ind w:left="1037" w:hanging="420"/>
      </w:pPr>
    </w:lvl>
    <w:lvl w:ilvl="2" w:tplc="04090011" w:tentative="1">
      <w:start w:val="1"/>
      <w:numFmt w:val="decimalEnclosedCircle"/>
      <w:lvlText w:val="%3"/>
      <w:lvlJc w:val="left"/>
      <w:pPr>
        <w:tabs>
          <w:tab w:val="num" w:pos="1457"/>
        </w:tabs>
        <w:ind w:left="1457" w:hanging="420"/>
      </w:pPr>
    </w:lvl>
    <w:lvl w:ilvl="3" w:tplc="0409000F" w:tentative="1">
      <w:start w:val="1"/>
      <w:numFmt w:val="decimal"/>
      <w:lvlText w:val="%4."/>
      <w:lvlJc w:val="left"/>
      <w:pPr>
        <w:tabs>
          <w:tab w:val="num" w:pos="1877"/>
        </w:tabs>
        <w:ind w:left="1877" w:hanging="420"/>
      </w:pPr>
    </w:lvl>
    <w:lvl w:ilvl="4" w:tplc="04090017" w:tentative="1">
      <w:start w:val="1"/>
      <w:numFmt w:val="aiueoFullWidth"/>
      <w:lvlText w:val="(%5)"/>
      <w:lvlJc w:val="left"/>
      <w:pPr>
        <w:tabs>
          <w:tab w:val="num" w:pos="2297"/>
        </w:tabs>
        <w:ind w:left="2297" w:hanging="420"/>
      </w:pPr>
    </w:lvl>
    <w:lvl w:ilvl="5" w:tplc="04090011" w:tentative="1">
      <w:start w:val="1"/>
      <w:numFmt w:val="decimalEnclosedCircle"/>
      <w:lvlText w:val="%6"/>
      <w:lvlJc w:val="left"/>
      <w:pPr>
        <w:tabs>
          <w:tab w:val="num" w:pos="2717"/>
        </w:tabs>
        <w:ind w:left="2717" w:hanging="420"/>
      </w:pPr>
    </w:lvl>
    <w:lvl w:ilvl="6" w:tplc="0409000F" w:tentative="1">
      <w:start w:val="1"/>
      <w:numFmt w:val="decimal"/>
      <w:lvlText w:val="%7."/>
      <w:lvlJc w:val="left"/>
      <w:pPr>
        <w:tabs>
          <w:tab w:val="num" w:pos="3137"/>
        </w:tabs>
        <w:ind w:left="3137" w:hanging="420"/>
      </w:pPr>
    </w:lvl>
    <w:lvl w:ilvl="7" w:tplc="04090017" w:tentative="1">
      <w:start w:val="1"/>
      <w:numFmt w:val="aiueoFullWidth"/>
      <w:lvlText w:val="(%8)"/>
      <w:lvlJc w:val="left"/>
      <w:pPr>
        <w:tabs>
          <w:tab w:val="num" w:pos="3557"/>
        </w:tabs>
        <w:ind w:left="3557" w:hanging="420"/>
      </w:pPr>
    </w:lvl>
    <w:lvl w:ilvl="8" w:tplc="04090011" w:tentative="1">
      <w:start w:val="1"/>
      <w:numFmt w:val="decimalEnclosedCircle"/>
      <w:lvlText w:val="%9"/>
      <w:lvlJc w:val="left"/>
      <w:pPr>
        <w:tabs>
          <w:tab w:val="num" w:pos="3977"/>
        </w:tabs>
        <w:ind w:left="3977" w:hanging="420"/>
      </w:pPr>
    </w:lvl>
  </w:abstractNum>
  <w:abstractNum w:abstractNumId="6" w15:restartNumberingAfterBreak="0">
    <w:nsid w:val="1C006077"/>
    <w:multiLevelType w:val="hybridMultilevel"/>
    <w:tmpl w:val="F8A8D6AA"/>
    <w:lvl w:ilvl="0" w:tplc="E200C848">
      <w:start w:val="1"/>
      <w:numFmt w:val="decimalEnclosedCircle"/>
      <w:lvlText w:val="%1"/>
      <w:lvlJc w:val="left"/>
      <w:pPr>
        <w:ind w:left="754" w:hanging="360"/>
      </w:pPr>
      <w:rPr>
        <w:rFonts w:hint="default"/>
      </w:rPr>
    </w:lvl>
    <w:lvl w:ilvl="1" w:tplc="04090017" w:tentative="1">
      <w:start w:val="1"/>
      <w:numFmt w:val="aiueoFullWidth"/>
      <w:lvlText w:val="(%2)"/>
      <w:lvlJc w:val="left"/>
      <w:pPr>
        <w:ind w:left="1234" w:hanging="420"/>
      </w:pPr>
    </w:lvl>
    <w:lvl w:ilvl="2" w:tplc="04090011" w:tentative="1">
      <w:start w:val="1"/>
      <w:numFmt w:val="decimalEnclosedCircle"/>
      <w:lvlText w:val="%3"/>
      <w:lvlJc w:val="left"/>
      <w:pPr>
        <w:ind w:left="1654" w:hanging="420"/>
      </w:pPr>
    </w:lvl>
    <w:lvl w:ilvl="3" w:tplc="0409000F" w:tentative="1">
      <w:start w:val="1"/>
      <w:numFmt w:val="decimal"/>
      <w:lvlText w:val="%4."/>
      <w:lvlJc w:val="left"/>
      <w:pPr>
        <w:ind w:left="2074" w:hanging="420"/>
      </w:pPr>
    </w:lvl>
    <w:lvl w:ilvl="4" w:tplc="04090017" w:tentative="1">
      <w:start w:val="1"/>
      <w:numFmt w:val="aiueoFullWidth"/>
      <w:lvlText w:val="(%5)"/>
      <w:lvlJc w:val="left"/>
      <w:pPr>
        <w:ind w:left="2494" w:hanging="420"/>
      </w:pPr>
    </w:lvl>
    <w:lvl w:ilvl="5" w:tplc="04090011" w:tentative="1">
      <w:start w:val="1"/>
      <w:numFmt w:val="decimalEnclosedCircle"/>
      <w:lvlText w:val="%6"/>
      <w:lvlJc w:val="left"/>
      <w:pPr>
        <w:ind w:left="2914" w:hanging="420"/>
      </w:pPr>
    </w:lvl>
    <w:lvl w:ilvl="6" w:tplc="0409000F" w:tentative="1">
      <w:start w:val="1"/>
      <w:numFmt w:val="decimal"/>
      <w:lvlText w:val="%7."/>
      <w:lvlJc w:val="left"/>
      <w:pPr>
        <w:ind w:left="3334" w:hanging="420"/>
      </w:pPr>
    </w:lvl>
    <w:lvl w:ilvl="7" w:tplc="04090017" w:tentative="1">
      <w:start w:val="1"/>
      <w:numFmt w:val="aiueoFullWidth"/>
      <w:lvlText w:val="(%8)"/>
      <w:lvlJc w:val="left"/>
      <w:pPr>
        <w:ind w:left="3754" w:hanging="420"/>
      </w:pPr>
    </w:lvl>
    <w:lvl w:ilvl="8" w:tplc="04090011" w:tentative="1">
      <w:start w:val="1"/>
      <w:numFmt w:val="decimalEnclosedCircle"/>
      <w:lvlText w:val="%9"/>
      <w:lvlJc w:val="left"/>
      <w:pPr>
        <w:ind w:left="4174" w:hanging="420"/>
      </w:pPr>
    </w:lvl>
  </w:abstractNum>
  <w:abstractNum w:abstractNumId="7" w15:restartNumberingAfterBreak="0">
    <w:nsid w:val="1C134804"/>
    <w:multiLevelType w:val="hybridMultilevel"/>
    <w:tmpl w:val="B9187DDA"/>
    <w:lvl w:ilvl="0" w:tplc="5A9CA37E">
      <w:start w:val="3"/>
      <w:numFmt w:val="decimalEnclosedCircle"/>
      <w:lvlText w:val="%1"/>
      <w:lvlJc w:val="left"/>
      <w:pPr>
        <w:tabs>
          <w:tab w:val="num" w:pos="750"/>
        </w:tabs>
        <w:ind w:left="750" w:hanging="36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8" w15:restartNumberingAfterBreak="0">
    <w:nsid w:val="1DA86CD4"/>
    <w:multiLevelType w:val="hybridMultilevel"/>
    <w:tmpl w:val="34F882E8"/>
    <w:lvl w:ilvl="0" w:tplc="AA76DB72">
      <w:start w:val="1"/>
      <w:numFmt w:val="decimalEnclosedCircle"/>
      <w:lvlText w:val="%1"/>
      <w:lvlJc w:val="left"/>
      <w:pPr>
        <w:ind w:left="754" w:hanging="360"/>
      </w:pPr>
      <w:rPr>
        <w:rFonts w:hint="default"/>
      </w:rPr>
    </w:lvl>
    <w:lvl w:ilvl="1" w:tplc="04090017" w:tentative="1">
      <w:start w:val="1"/>
      <w:numFmt w:val="aiueoFullWidth"/>
      <w:lvlText w:val="(%2)"/>
      <w:lvlJc w:val="left"/>
      <w:pPr>
        <w:ind w:left="1234" w:hanging="420"/>
      </w:pPr>
    </w:lvl>
    <w:lvl w:ilvl="2" w:tplc="04090011" w:tentative="1">
      <w:start w:val="1"/>
      <w:numFmt w:val="decimalEnclosedCircle"/>
      <w:lvlText w:val="%3"/>
      <w:lvlJc w:val="left"/>
      <w:pPr>
        <w:ind w:left="1654" w:hanging="420"/>
      </w:pPr>
    </w:lvl>
    <w:lvl w:ilvl="3" w:tplc="0409000F" w:tentative="1">
      <w:start w:val="1"/>
      <w:numFmt w:val="decimal"/>
      <w:lvlText w:val="%4."/>
      <w:lvlJc w:val="left"/>
      <w:pPr>
        <w:ind w:left="2074" w:hanging="420"/>
      </w:pPr>
    </w:lvl>
    <w:lvl w:ilvl="4" w:tplc="04090017" w:tentative="1">
      <w:start w:val="1"/>
      <w:numFmt w:val="aiueoFullWidth"/>
      <w:lvlText w:val="(%5)"/>
      <w:lvlJc w:val="left"/>
      <w:pPr>
        <w:ind w:left="2494" w:hanging="420"/>
      </w:pPr>
    </w:lvl>
    <w:lvl w:ilvl="5" w:tplc="04090011" w:tentative="1">
      <w:start w:val="1"/>
      <w:numFmt w:val="decimalEnclosedCircle"/>
      <w:lvlText w:val="%6"/>
      <w:lvlJc w:val="left"/>
      <w:pPr>
        <w:ind w:left="2914" w:hanging="420"/>
      </w:pPr>
    </w:lvl>
    <w:lvl w:ilvl="6" w:tplc="0409000F" w:tentative="1">
      <w:start w:val="1"/>
      <w:numFmt w:val="decimal"/>
      <w:lvlText w:val="%7."/>
      <w:lvlJc w:val="left"/>
      <w:pPr>
        <w:ind w:left="3334" w:hanging="420"/>
      </w:pPr>
    </w:lvl>
    <w:lvl w:ilvl="7" w:tplc="04090017" w:tentative="1">
      <w:start w:val="1"/>
      <w:numFmt w:val="aiueoFullWidth"/>
      <w:lvlText w:val="(%8)"/>
      <w:lvlJc w:val="left"/>
      <w:pPr>
        <w:ind w:left="3754" w:hanging="420"/>
      </w:pPr>
    </w:lvl>
    <w:lvl w:ilvl="8" w:tplc="04090011" w:tentative="1">
      <w:start w:val="1"/>
      <w:numFmt w:val="decimalEnclosedCircle"/>
      <w:lvlText w:val="%9"/>
      <w:lvlJc w:val="left"/>
      <w:pPr>
        <w:ind w:left="4174" w:hanging="420"/>
      </w:pPr>
    </w:lvl>
  </w:abstractNum>
  <w:abstractNum w:abstractNumId="9" w15:restartNumberingAfterBreak="0">
    <w:nsid w:val="1F2A32DF"/>
    <w:multiLevelType w:val="hybridMultilevel"/>
    <w:tmpl w:val="3776115E"/>
    <w:lvl w:ilvl="0" w:tplc="98243308">
      <w:start w:val="2"/>
      <w:numFmt w:val="bullet"/>
      <w:lvlText w:val="＊"/>
      <w:lvlJc w:val="left"/>
      <w:pPr>
        <w:tabs>
          <w:tab w:val="num" w:pos="360"/>
        </w:tabs>
        <w:ind w:left="360" w:hanging="360"/>
      </w:pPr>
      <w:rPr>
        <w:rFonts w:ascii="ＭＳ Ｐ明朝" w:eastAsia="ＭＳ Ｐ明朝" w:hAnsi="ＭＳ Ｐ明朝"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3DC66CE"/>
    <w:multiLevelType w:val="hybridMultilevel"/>
    <w:tmpl w:val="7F127804"/>
    <w:lvl w:ilvl="0" w:tplc="04090019">
      <w:start w:val="1"/>
      <w:numFmt w:val="irohaFullWidth"/>
      <w:lvlText w:val="%1)"/>
      <w:lvlJc w:val="left"/>
      <w:pPr>
        <w:ind w:left="641" w:hanging="420"/>
      </w:p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11" w15:restartNumberingAfterBreak="0">
    <w:nsid w:val="30BF4611"/>
    <w:multiLevelType w:val="hybridMultilevel"/>
    <w:tmpl w:val="8D7C7B28"/>
    <w:lvl w:ilvl="0" w:tplc="FE42D164">
      <w:start w:val="6"/>
      <w:numFmt w:val="decimalEnclosedCircle"/>
      <w:lvlText w:val="%1"/>
      <w:lvlJc w:val="left"/>
      <w:pPr>
        <w:tabs>
          <w:tab w:val="num" w:pos="795"/>
        </w:tabs>
        <w:ind w:left="795" w:hanging="405"/>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12" w15:restartNumberingAfterBreak="0">
    <w:nsid w:val="32367CA9"/>
    <w:multiLevelType w:val="hybridMultilevel"/>
    <w:tmpl w:val="32AAED80"/>
    <w:lvl w:ilvl="0" w:tplc="226E5EE0">
      <w:start w:val="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3AE52B41"/>
    <w:multiLevelType w:val="hybridMultilevel"/>
    <w:tmpl w:val="3FDE9B5E"/>
    <w:lvl w:ilvl="0" w:tplc="271E2566">
      <w:start w:val="1"/>
      <w:numFmt w:val="decimalEnclosedCircle"/>
      <w:lvlText w:val="%1"/>
      <w:lvlJc w:val="left"/>
      <w:pPr>
        <w:ind w:left="754" w:hanging="360"/>
      </w:pPr>
      <w:rPr>
        <w:rFonts w:hint="default"/>
      </w:rPr>
    </w:lvl>
    <w:lvl w:ilvl="1" w:tplc="04090017" w:tentative="1">
      <w:start w:val="1"/>
      <w:numFmt w:val="aiueoFullWidth"/>
      <w:lvlText w:val="(%2)"/>
      <w:lvlJc w:val="left"/>
      <w:pPr>
        <w:ind w:left="1234" w:hanging="420"/>
      </w:pPr>
    </w:lvl>
    <w:lvl w:ilvl="2" w:tplc="04090011" w:tentative="1">
      <w:start w:val="1"/>
      <w:numFmt w:val="decimalEnclosedCircle"/>
      <w:lvlText w:val="%3"/>
      <w:lvlJc w:val="left"/>
      <w:pPr>
        <w:ind w:left="1654" w:hanging="420"/>
      </w:pPr>
    </w:lvl>
    <w:lvl w:ilvl="3" w:tplc="0409000F" w:tentative="1">
      <w:start w:val="1"/>
      <w:numFmt w:val="decimal"/>
      <w:lvlText w:val="%4."/>
      <w:lvlJc w:val="left"/>
      <w:pPr>
        <w:ind w:left="2074" w:hanging="420"/>
      </w:pPr>
    </w:lvl>
    <w:lvl w:ilvl="4" w:tplc="04090017" w:tentative="1">
      <w:start w:val="1"/>
      <w:numFmt w:val="aiueoFullWidth"/>
      <w:lvlText w:val="(%5)"/>
      <w:lvlJc w:val="left"/>
      <w:pPr>
        <w:ind w:left="2494" w:hanging="420"/>
      </w:pPr>
    </w:lvl>
    <w:lvl w:ilvl="5" w:tplc="04090011" w:tentative="1">
      <w:start w:val="1"/>
      <w:numFmt w:val="decimalEnclosedCircle"/>
      <w:lvlText w:val="%6"/>
      <w:lvlJc w:val="left"/>
      <w:pPr>
        <w:ind w:left="2914" w:hanging="420"/>
      </w:pPr>
    </w:lvl>
    <w:lvl w:ilvl="6" w:tplc="0409000F" w:tentative="1">
      <w:start w:val="1"/>
      <w:numFmt w:val="decimal"/>
      <w:lvlText w:val="%7."/>
      <w:lvlJc w:val="left"/>
      <w:pPr>
        <w:ind w:left="3334" w:hanging="420"/>
      </w:pPr>
    </w:lvl>
    <w:lvl w:ilvl="7" w:tplc="04090017" w:tentative="1">
      <w:start w:val="1"/>
      <w:numFmt w:val="aiueoFullWidth"/>
      <w:lvlText w:val="(%8)"/>
      <w:lvlJc w:val="left"/>
      <w:pPr>
        <w:ind w:left="3754" w:hanging="420"/>
      </w:pPr>
    </w:lvl>
    <w:lvl w:ilvl="8" w:tplc="04090011" w:tentative="1">
      <w:start w:val="1"/>
      <w:numFmt w:val="decimalEnclosedCircle"/>
      <w:lvlText w:val="%9"/>
      <w:lvlJc w:val="left"/>
      <w:pPr>
        <w:ind w:left="4174" w:hanging="420"/>
      </w:pPr>
    </w:lvl>
  </w:abstractNum>
  <w:abstractNum w:abstractNumId="14" w15:restartNumberingAfterBreak="0">
    <w:nsid w:val="3CDE4784"/>
    <w:multiLevelType w:val="hybridMultilevel"/>
    <w:tmpl w:val="21DC3CC8"/>
    <w:lvl w:ilvl="0" w:tplc="85882148">
      <w:start w:val="3"/>
      <w:numFmt w:val="decimalEnclosedCircle"/>
      <w:lvlText w:val="%1"/>
      <w:lvlJc w:val="left"/>
      <w:pPr>
        <w:tabs>
          <w:tab w:val="num" w:pos="795"/>
        </w:tabs>
        <w:ind w:left="795" w:hanging="405"/>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15" w15:restartNumberingAfterBreak="0">
    <w:nsid w:val="3CF071C8"/>
    <w:multiLevelType w:val="hybridMultilevel"/>
    <w:tmpl w:val="EFB238F0"/>
    <w:lvl w:ilvl="0" w:tplc="5372A2D2">
      <w:start w:val="4"/>
      <w:numFmt w:val="decimalEnclosedCircle"/>
      <w:lvlText w:val="%1"/>
      <w:lvlJc w:val="left"/>
      <w:pPr>
        <w:tabs>
          <w:tab w:val="num" w:pos="990"/>
        </w:tabs>
        <w:ind w:left="990" w:hanging="405"/>
      </w:pPr>
      <w:rPr>
        <w:rFonts w:hint="eastAsia"/>
      </w:rPr>
    </w:lvl>
    <w:lvl w:ilvl="1" w:tplc="04090017" w:tentative="1">
      <w:start w:val="1"/>
      <w:numFmt w:val="aiueoFullWidth"/>
      <w:lvlText w:val="(%2)"/>
      <w:lvlJc w:val="left"/>
      <w:pPr>
        <w:tabs>
          <w:tab w:val="num" w:pos="1425"/>
        </w:tabs>
        <w:ind w:left="1425" w:hanging="420"/>
      </w:pPr>
    </w:lvl>
    <w:lvl w:ilvl="2" w:tplc="04090011" w:tentative="1">
      <w:start w:val="1"/>
      <w:numFmt w:val="decimalEnclosedCircle"/>
      <w:lvlText w:val="%3"/>
      <w:lvlJc w:val="lef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7" w:tentative="1">
      <w:start w:val="1"/>
      <w:numFmt w:val="aiueoFullWidth"/>
      <w:lvlText w:val="(%5)"/>
      <w:lvlJc w:val="left"/>
      <w:pPr>
        <w:tabs>
          <w:tab w:val="num" w:pos="2685"/>
        </w:tabs>
        <w:ind w:left="2685" w:hanging="420"/>
      </w:pPr>
    </w:lvl>
    <w:lvl w:ilvl="5" w:tplc="04090011" w:tentative="1">
      <w:start w:val="1"/>
      <w:numFmt w:val="decimalEnclosedCircle"/>
      <w:lvlText w:val="%6"/>
      <w:lvlJc w:val="lef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7" w:tentative="1">
      <w:start w:val="1"/>
      <w:numFmt w:val="aiueoFullWidth"/>
      <w:lvlText w:val="(%8)"/>
      <w:lvlJc w:val="left"/>
      <w:pPr>
        <w:tabs>
          <w:tab w:val="num" w:pos="3945"/>
        </w:tabs>
        <w:ind w:left="3945" w:hanging="420"/>
      </w:pPr>
    </w:lvl>
    <w:lvl w:ilvl="8" w:tplc="04090011" w:tentative="1">
      <w:start w:val="1"/>
      <w:numFmt w:val="decimalEnclosedCircle"/>
      <w:lvlText w:val="%9"/>
      <w:lvlJc w:val="left"/>
      <w:pPr>
        <w:tabs>
          <w:tab w:val="num" w:pos="4365"/>
        </w:tabs>
        <w:ind w:left="4365" w:hanging="420"/>
      </w:pPr>
    </w:lvl>
  </w:abstractNum>
  <w:abstractNum w:abstractNumId="16" w15:restartNumberingAfterBreak="0">
    <w:nsid w:val="3D3972F7"/>
    <w:multiLevelType w:val="hybridMultilevel"/>
    <w:tmpl w:val="FFA625B2"/>
    <w:lvl w:ilvl="0" w:tplc="D74E6D50">
      <w:start w:val="3"/>
      <w:numFmt w:val="bullet"/>
      <w:lvlText w:val="・"/>
      <w:lvlJc w:val="left"/>
      <w:pPr>
        <w:tabs>
          <w:tab w:val="num" w:pos="927"/>
        </w:tabs>
        <w:ind w:left="927" w:hanging="360"/>
      </w:pPr>
      <w:rPr>
        <w:rFonts w:ascii="ＭＳ 明朝" w:eastAsia="ＭＳ 明朝" w:hAnsi="ＭＳ 明朝" w:cs="Times New Roman" w:hint="eastAsia"/>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17" w15:restartNumberingAfterBreak="0">
    <w:nsid w:val="45C017CE"/>
    <w:multiLevelType w:val="multilevel"/>
    <w:tmpl w:val="7CDEBFA2"/>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85C3FDE"/>
    <w:multiLevelType w:val="hybridMultilevel"/>
    <w:tmpl w:val="8EA262D2"/>
    <w:lvl w:ilvl="0" w:tplc="49F0CAE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AF14A30"/>
    <w:multiLevelType w:val="hybridMultilevel"/>
    <w:tmpl w:val="B1E88BEA"/>
    <w:lvl w:ilvl="0" w:tplc="7A046394">
      <w:start w:val="3"/>
      <w:numFmt w:val="decimalEnclosedCircle"/>
      <w:lvlText w:val="%1"/>
      <w:lvlJc w:val="left"/>
      <w:pPr>
        <w:tabs>
          <w:tab w:val="num" w:pos="750"/>
        </w:tabs>
        <w:ind w:left="750" w:hanging="36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20" w15:restartNumberingAfterBreak="0">
    <w:nsid w:val="4E5610A2"/>
    <w:multiLevelType w:val="hybridMultilevel"/>
    <w:tmpl w:val="4C26BFA0"/>
    <w:lvl w:ilvl="0" w:tplc="120A6556">
      <w:start w:val="2"/>
      <w:numFmt w:val="decimalEnclosedCircle"/>
      <w:lvlText w:val="%1"/>
      <w:lvlJc w:val="left"/>
      <w:pPr>
        <w:tabs>
          <w:tab w:val="num" w:pos="996"/>
        </w:tabs>
        <w:ind w:left="996" w:hanging="405"/>
      </w:pPr>
      <w:rPr>
        <w:rFonts w:hint="default"/>
      </w:rPr>
    </w:lvl>
    <w:lvl w:ilvl="1" w:tplc="04382672">
      <w:start w:val="2"/>
      <w:numFmt w:val="decimal"/>
      <w:lvlText w:val="『%2』"/>
      <w:lvlJc w:val="left"/>
      <w:pPr>
        <w:tabs>
          <w:tab w:val="num" w:pos="1731"/>
        </w:tabs>
        <w:ind w:left="1731" w:hanging="720"/>
      </w:pPr>
      <w:rPr>
        <w:rFonts w:hint="default"/>
      </w:rPr>
    </w:lvl>
    <w:lvl w:ilvl="2" w:tplc="04090011" w:tentative="1">
      <w:start w:val="1"/>
      <w:numFmt w:val="decimalEnclosedCircle"/>
      <w:lvlText w:val="%3"/>
      <w:lvlJc w:val="left"/>
      <w:pPr>
        <w:tabs>
          <w:tab w:val="num" w:pos="1851"/>
        </w:tabs>
        <w:ind w:left="1851" w:hanging="420"/>
      </w:pPr>
    </w:lvl>
    <w:lvl w:ilvl="3" w:tplc="0409000F" w:tentative="1">
      <w:start w:val="1"/>
      <w:numFmt w:val="decimal"/>
      <w:lvlText w:val="%4."/>
      <w:lvlJc w:val="left"/>
      <w:pPr>
        <w:tabs>
          <w:tab w:val="num" w:pos="2271"/>
        </w:tabs>
        <w:ind w:left="2271" w:hanging="420"/>
      </w:pPr>
    </w:lvl>
    <w:lvl w:ilvl="4" w:tplc="04090017" w:tentative="1">
      <w:start w:val="1"/>
      <w:numFmt w:val="aiueoFullWidth"/>
      <w:lvlText w:val="(%5)"/>
      <w:lvlJc w:val="left"/>
      <w:pPr>
        <w:tabs>
          <w:tab w:val="num" w:pos="2691"/>
        </w:tabs>
        <w:ind w:left="2691" w:hanging="420"/>
      </w:pPr>
    </w:lvl>
    <w:lvl w:ilvl="5" w:tplc="04090011" w:tentative="1">
      <w:start w:val="1"/>
      <w:numFmt w:val="decimalEnclosedCircle"/>
      <w:lvlText w:val="%6"/>
      <w:lvlJc w:val="left"/>
      <w:pPr>
        <w:tabs>
          <w:tab w:val="num" w:pos="3111"/>
        </w:tabs>
        <w:ind w:left="3111" w:hanging="420"/>
      </w:pPr>
    </w:lvl>
    <w:lvl w:ilvl="6" w:tplc="0409000F" w:tentative="1">
      <w:start w:val="1"/>
      <w:numFmt w:val="decimal"/>
      <w:lvlText w:val="%7."/>
      <w:lvlJc w:val="left"/>
      <w:pPr>
        <w:tabs>
          <w:tab w:val="num" w:pos="3531"/>
        </w:tabs>
        <w:ind w:left="3531" w:hanging="420"/>
      </w:pPr>
    </w:lvl>
    <w:lvl w:ilvl="7" w:tplc="04090017" w:tentative="1">
      <w:start w:val="1"/>
      <w:numFmt w:val="aiueoFullWidth"/>
      <w:lvlText w:val="(%8)"/>
      <w:lvlJc w:val="left"/>
      <w:pPr>
        <w:tabs>
          <w:tab w:val="num" w:pos="3951"/>
        </w:tabs>
        <w:ind w:left="3951" w:hanging="420"/>
      </w:pPr>
    </w:lvl>
    <w:lvl w:ilvl="8" w:tplc="04090011" w:tentative="1">
      <w:start w:val="1"/>
      <w:numFmt w:val="decimalEnclosedCircle"/>
      <w:lvlText w:val="%9"/>
      <w:lvlJc w:val="left"/>
      <w:pPr>
        <w:tabs>
          <w:tab w:val="num" w:pos="4371"/>
        </w:tabs>
        <w:ind w:left="4371" w:hanging="420"/>
      </w:pPr>
    </w:lvl>
  </w:abstractNum>
  <w:abstractNum w:abstractNumId="21" w15:restartNumberingAfterBreak="0">
    <w:nsid w:val="50615C03"/>
    <w:multiLevelType w:val="hybridMultilevel"/>
    <w:tmpl w:val="51549490"/>
    <w:lvl w:ilvl="0" w:tplc="C0E6D3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3B51638"/>
    <w:multiLevelType w:val="hybridMultilevel"/>
    <w:tmpl w:val="C71624F8"/>
    <w:lvl w:ilvl="0" w:tplc="5FF843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C3031A"/>
    <w:multiLevelType w:val="hybridMultilevel"/>
    <w:tmpl w:val="9C724502"/>
    <w:lvl w:ilvl="0" w:tplc="0F5A752C">
      <w:start w:val="11"/>
      <w:numFmt w:val="decimal"/>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D886997"/>
    <w:multiLevelType w:val="hybridMultilevel"/>
    <w:tmpl w:val="4112C6FE"/>
    <w:lvl w:ilvl="0" w:tplc="AC3E6006">
      <w:start w:val="4"/>
      <w:numFmt w:val="decimalEnclosedCircle"/>
      <w:lvlText w:val="%1"/>
      <w:lvlJc w:val="left"/>
      <w:pPr>
        <w:tabs>
          <w:tab w:val="num" w:pos="945"/>
        </w:tabs>
        <w:ind w:left="945" w:hanging="360"/>
      </w:pPr>
      <w:rPr>
        <w:rFonts w:hint="eastAsia"/>
      </w:rPr>
    </w:lvl>
    <w:lvl w:ilvl="1" w:tplc="04090017" w:tentative="1">
      <w:start w:val="1"/>
      <w:numFmt w:val="aiueoFullWidth"/>
      <w:lvlText w:val="(%2)"/>
      <w:lvlJc w:val="left"/>
      <w:pPr>
        <w:tabs>
          <w:tab w:val="num" w:pos="1425"/>
        </w:tabs>
        <w:ind w:left="1425" w:hanging="420"/>
      </w:pPr>
    </w:lvl>
    <w:lvl w:ilvl="2" w:tplc="04090011" w:tentative="1">
      <w:start w:val="1"/>
      <w:numFmt w:val="decimalEnclosedCircle"/>
      <w:lvlText w:val="%3"/>
      <w:lvlJc w:val="lef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7" w:tentative="1">
      <w:start w:val="1"/>
      <w:numFmt w:val="aiueoFullWidth"/>
      <w:lvlText w:val="(%5)"/>
      <w:lvlJc w:val="left"/>
      <w:pPr>
        <w:tabs>
          <w:tab w:val="num" w:pos="2685"/>
        </w:tabs>
        <w:ind w:left="2685" w:hanging="420"/>
      </w:pPr>
    </w:lvl>
    <w:lvl w:ilvl="5" w:tplc="04090011" w:tentative="1">
      <w:start w:val="1"/>
      <w:numFmt w:val="decimalEnclosedCircle"/>
      <w:lvlText w:val="%6"/>
      <w:lvlJc w:val="lef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7" w:tentative="1">
      <w:start w:val="1"/>
      <w:numFmt w:val="aiueoFullWidth"/>
      <w:lvlText w:val="(%8)"/>
      <w:lvlJc w:val="left"/>
      <w:pPr>
        <w:tabs>
          <w:tab w:val="num" w:pos="3945"/>
        </w:tabs>
        <w:ind w:left="3945" w:hanging="420"/>
      </w:pPr>
    </w:lvl>
    <w:lvl w:ilvl="8" w:tplc="04090011" w:tentative="1">
      <w:start w:val="1"/>
      <w:numFmt w:val="decimalEnclosedCircle"/>
      <w:lvlText w:val="%9"/>
      <w:lvlJc w:val="left"/>
      <w:pPr>
        <w:tabs>
          <w:tab w:val="num" w:pos="4365"/>
        </w:tabs>
        <w:ind w:left="4365" w:hanging="420"/>
      </w:pPr>
    </w:lvl>
  </w:abstractNum>
  <w:abstractNum w:abstractNumId="25" w15:restartNumberingAfterBreak="0">
    <w:nsid w:val="6B5D292E"/>
    <w:multiLevelType w:val="hybridMultilevel"/>
    <w:tmpl w:val="138ADC58"/>
    <w:lvl w:ilvl="0" w:tplc="ABDCC11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DF822C8"/>
    <w:multiLevelType w:val="multilevel"/>
    <w:tmpl w:val="7CDEBFA2"/>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703A2AE2"/>
    <w:multiLevelType w:val="hybridMultilevel"/>
    <w:tmpl w:val="C380BB3E"/>
    <w:lvl w:ilvl="0" w:tplc="6C66DDCE">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8" w15:restartNumberingAfterBreak="0">
    <w:nsid w:val="719D681E"/>
    <w:multiLevelType w:val="hybridMultilevel"/>
    <w:tmpl w:val="3CE8EB8E"/>
    <w:lvl w:ilvl="0" w:tplc="A180400C">
      <w:start w:val="1"/>
      <w:numFmt w:val="decimal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num w:numId="1" w16cid:durableId="11358347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092172">
    <w:abstractNumId w:val="16"/>
  </w:num>
  <w:num w:numId="3" w16cid:durableId="960578645">
    <w:abstractNumId w:val="18"/>
  </w:num>
  <w:num w:numId="4" w16cid:durableId="1628588286">
    <w:abstractNumId w:val="11"/>
  </w:num>
  <w:num w:numId="5" w16cid:durableId="2102530592">
    <w:abstractNumId w:val="23"/>
  </w:num>
  <w:num w:numId="6" w16cid:durableId="327945334">
    <w:abstractNumId w:val="25"/>
  </w:num>
  <w:num w:numId="7" w16cid:durableId="1375352078">
    <w:abstractNumId w:val="15"/>
  </w:num>
  <w:num w:numId="8" w16cid:durableId="523370872">
    <w:abstractNumId w:val="24"/>
  </w:num>
  <w:num w:numId="9" w16cid:durableId="125468430">
    <w:abstractNumId w:val="20"/>
  </w:num>
  <w:num w:numId="10" w16cid:durableId="1282491207">
    <w:abstractNumId w:val="2"/>
  </w:num>
  <w:num w:numId="11" w16cid:durableId="270862727">
    <w:abstractNumId w:val="1"/>
  </w:num>
  <w:num w:numId="12" w16cid:durableId="500967638">
    <w:abstractNumId w:val="17"/>
  </w:num>
  <w:num w:numId="13" w16cid:durableId="533275191">
    <w:abstractNumId w:val="28"/>
  </w:num>
  <w:num w:numId="14" w16cid:durableId="1970817091">
    <w:abstractNumId w:val="5"/>
  </w:num>
  <w:num w:numId="15" w16cid:durableId="816458131">
    <w:abstractNumId w:val="3"/>
  </w:num>
  <w:num w:numId="16" w16cid:durableId="1441102526">
    <w:abstractNumId w:val="26"/>
  </w:num>
  <w:num w:numId="17" w16cid:durableId="41445560">
    <w:abstractNumId w:val="0"/>
  </w:num>
  <w:num w:numId="18" w16cid:durableId="737896819">
    <w:abstractNumId w:val="9"/>
  </w:num>
  <w:num w:numId="19" w16cid:durableId="1518764024">
    <w:abstractNumId w:val="27"/>
  </w:num>
  <w:num w:numId="20" w16cid:durableId="686716929">
    <w:abstractNumId w:val="6"/>
  </w:num>
  <w:num w:numId="21" w16cid:durableId="212427400">
    <w:abstractNumId w:val="8"/>
  </w:num>
  <w:num w:numId="22" w16cid:durableId="725832329">
    <w:abstractNumId w:val="22"/>
  </w:num>
  <w:num w:numId="23" w16cid:durableId="1744330079">
    <w:abstractNumId w:val="14"/>
  </w:num>
  <w:num w:numId="24" w16cid:durableId="1008828103">
    <w:abstractNumId w:val="7"/>
  </w:num>
  <w:num w:numId="25" w16cid:durableId="1849902545">
    <w:abstractNumId w:val="19"/>
  </w:num>
  <w:num w:numId="26" w16cid:durableId="1454246420">
    <w:abstractNumId w:val="10"/>
  </w:num>
  <w:num w:numId="27" w16cid:durableId="143813520">
    <w:abstractNumId w:val="4"/>
  </w:num>
  <w:num w:numId="28" w16cid:durableId="32312329">
    <w:abstractNumId w:val="13"/>
  </w:num>
  <w:num w:numId="29" w16cid:durableId="3210821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7"/>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F89"/>
    <w:rsid w:val="00000457"/>
    <w:rsid w:val="00000AEB"/>
    <w:rsid w:val="000121D1"/>
    <w:rsid w:val="00013D84"/>
    <w:rsid w:val="00013FC0"/>
    <w:rsid w:val="000158F5"/>
    <w:rsid w:val="0002153F"/>
    <w:rsid w:val="00030C79"/>
    <w:rsid w:val="00031657"/>
    <w:rsid w:val="00040066"/>
    <w:rsid w:val="000401A3"/>
    <w:rsid w:val="000474D4"/>
    <w:rsid w:val="00047EE4"/>
    <w:rsid w:val="000529A6"/>
    <w:rsid w:val="00052C51"/>
    <w:rsid w:val="00053A07"/>
    <w:rsid w:val="0005434C"/>
    <w:rsid w:val="00055435"/>
    <w:rsid w:val="00055803"/>
    <w:rsid w:val="00055F01"/>
    <w:rsid w:val="00056391"/>
    <w:rsid w:val="0006195A"/>
    <w:rsid w:val="00064C2F"/>
    <w:rsid w:val="00071AFD"/>
    <w:rsid w:val="00074E48"/>
    <w:rsid w:val="00080438"/>
    <w:rsid w:val="00082B83"/>
    <w:rsid w:val="000845A2"/>
    <w:rsid w:val="00086F0F"/>
    <w:rsid w:val="000908FB"/>
    <w:rsid w:val="00090FE9"/>
    <w:rsid w:val="0009588B"/>
    <w:rsid w:val="00097952"/>
    <w:rsid w:val="000A1F84"/>
    <w:rsid w:val="000A4471"/>
    <w:rsid w:val="000B179E"/>
    <w:rsid w:val="000B6FDD"/>
    <w:rsid w:val="000C1D68"/>
    <w:rsid w:val="000C2B71"/>
    <w:rsid w:val="000C5A2C"/>
    <w:rsid w:val="000C5AC1"/>
    <w:rsid w:val="000C781B"/>
    <w:rsid w:val="000D02B0"/>
    <w:rsid w:val="000D5A52"/>
    <w:rsid w:val="000E34B8"/>
    <w:rsid w:val="000E468B"/>
    <w:rsid w:val="000F13A6"/>
    <w:rsid w:val="000F254A"/>
    <w:rsid w:val="000F399F"/>
    <w:rsid w:val="000F696D"/>
    <w:rsid w:val="001002CB"/>
    <w:rsid w:val="00100BE7"/>
    <w:rsid w:val="00101431"/>
    <w:rsid w:val="00102860"/>
    <w:rsid w:val="001075FF"/>
    <w:rsid w:val="001305A3"/>
    <w:rsid w:val="00131DD3"/>
    <w:rsid w:val="001357D9"/>
    <w:rsid w:val="001367C0"/>
    <w:rsid w:val="00137141"/>
    <w:rsid w:val="001378D9"/>
    <w:rsid w:val="00142508"/>
    <w:rsid w:val="001429D2"/>
    <w:rsid w:val="001434D6"/>
    <w:rsid w:val="001466BC"/>
    <w:rsid w:val="0015591C"/>
    <w:rsid w:val="001700C4"/>
    <w:rsid w:val="001712DF"/>
    <w:rsid w:val="00171F56"/>
    <w:rsid w:val="00174A0E"/>
    <w:rsid w:val="00175F61"/>
    <w:rsid w:val="00175FC6"/>
    <w:rsid w:val="00176402"/>
    <w:rsid w:val="001766BC"/>
    <w:rsid w:val="001777E7"/>
    <w:rsid w:val="001816AC"/>
    <w:rsid w:val="00185048"/>
    <w:rsid w:val="00186993"/>
    <w:rsid w:val="00186B97"/>
    <w:rsid w:val="00191F1E"/>
    <w:rsid w:val="001945CA"/>
    <w:rsid w:val="00196B44"/>
    <w:rsid w:val="001A2F61"/>
    <w:rsid w:val="001A46C4"/>
    <w:rsid w:val="001A515C"/>
    <w:rsid w:val="001A59CE"/>
    <w:rsid w:val="001A66B1"/>
    <w:rsid w:val="001B00FA"/>
    <w:rsid w:val="001B0B76"/>
    <w:rsid w:val="001B1499"/>
    <w:rsid w:val="001C198D"/>
    <w:rsid w:val="001C3C67"/>
    <w:rsid w:val="001C7A86"/>
    <w:rsid w:val="001D02D8"/>
    <w:rsid w:val="001D3199"/>
    <w:rsid w:val="001D5626"/>
    <w:rsid w:val="001E43A6"/>
    <w:rsid w:val="001F03BC"/>
    <w:rsid w:val="001F0462"/>
    <w:rsid w:val="001F78B2"/>
    <w:rsid w:val="0020117C"/>
    <w:rsid w:val="0020655A"/>
    <w:rsid w:val="0020755A"/>
    <w:rsid w:val="00211F59"/>
    <w:rsid w:val="002151F2"/>
    <w:rsid w:val="00217336"/>
    <w:rsid w:val="0021743F"/>
    <w:rsid w:val="00220ED5"/>
    <w:rsid w:val="00221C4A"/>
    <w:rsid w:val="00222626"/>
    <w:rsid w:val="00234054"/>
    <w:rsid w:val="00236614"/>
    <w:rsid w:val="00237D66"/>
    <w:rsid w:val="002410B1"/>
    <w:rsid w:val="00243E7B"/>
    <w:rsid w:val="0024603A"/>
    <w:rsid w:val="00255D6E"/>
    <w:rsid w:val="00256BB2"/>
    <w:rsid w:val="0026162B"/>
    <w:rsid w:val="002619EC"/>
    <w:rsid w:val="00264BAC"/>
    <w:rsid w:val="00265DB5"/>
    <w:rsid w:val="00271823"/>
    <w:rsid w:val="00271C3C"/>
    <w:rsid w:val="0027347A"/>
    <w:rsid w:val="0027599E"/>
    <w:rsid w:val="002777A7"/>
    <w:rsid w:val="002836C1"/>
    <w:rsid w:val="002840DF"/>
    <w:rsid w:val="0028788A"/>
    <w:rsid w:val="00292543"/>
    <w:rsid w:val="00292896"/>
    <w:rsid w:val="00292D06"/>
    <w:rsid w:val="00295955"/>
    <w:rsid w:val="002B11A6"/>
    <w:rsid w:val="002C3F22"/>
    <w:rsid w:val="002C4B05"/>
    <w:rsid w:val="002D537A"/>
    <w:rsid w:val="002E683A"/>
    <w:rsid w:val="002E7B70"/>
    <w:rsid w:val="002F2CEE"/>
    <w:rsid w:val="002F31C0"/>
    <w:rsid w:val="002F3D81"/>
    <w:rsid w:val="002F4850"/>
    <w:rsid w:val="00300A53"/>
    <w:rsid w:val="0030240B"/>
    <w:rsid w:val="00304498"/>
    <w:rsid w:val="00305F60"/>
    <w:rsid w:val="003165FE"/>
    <w:rsid w:val="00321E9B"/>
    <w:rsid w:val="00330091"/>
    <w:rsid w:val="00330ACA"/>
    <w:rsid w:val="00330FAB"/>
    <w:rsid w:val="003324B0"/>
    <w:rsid w:val="00335850"/>
    <w:rsid w:val="00337D76"/>
    <w:rsid w:val="0034161A"/>
    <w:rsid w:val="003479FA"/>
    <w:rsid w:val="003503A7"/>
    <w:rsid w:val="0036104D"/>
    <w:rsid w:val="00362C5B"/>
    <w:rsid w:val="003667FE"/>
    <w:rsid w:val="00371F77"/>
    <w:rsid w:val="00376D35"/>
    <w:rsid w:val="00393787"/>
    <w:rsid w:val="003A11F1"/>
    <w:rsid w:val="003A31EB"/>
    <w:rsid w:val="003A7CD1"/>
    <w:rsid w:val="003B0E7A"/>
    <w:rsid w:val="003C10A6"/>
    <w:rsid w:val="003C2B89"/>
    <w:rsid w:val="003C2BCE"/>
    <w:rsid w:val="003C418D"/>
    <w:rsid w:val="003D5562"/>
    <w:rsid w:val="003D5C36"/>
    <w:rsid w:val="003D6A75"/>
    <w:rsid w:val="003D6D65"/>
    <w:rsid w:val="003E0501"/>
    <w:rsid w:val="003E631E"/>
    <w:rsid w:val="003E7A45"/>
    <w:rsid w:val="003F2FB0"/>
    <w:rsid w:val="003F6087"/>
    <w:rsid w:val="004019F2"/>
    <w:rsid w:val="004043E8"/>
    <w:rsid w:val="00404D43"/>
    <w:rsid w:val="00413E86"/>
    <w:rsid w:val="00414FCE"/>
    <w:rsid w:val="00415914"/>
    <w:rsid w:val="00417841"/>
    <w:rsid w:val="00424ACC"/>
    <w:rsid w:val="0042525C"/>
    <w:rsid w:val="00434706"/>
    <w:rsid w:val="00434AA1"/>
    <w:rsid w:val="00434E4A"/>
    <w:rsid w:val="004509E5"/>
    <w:rsid w:val="0045283E"/>
    <w:rsid w:val="00457FCB"/>
    <w:rsid w:val="00460804"/>
    <w:rsid w:val="00461FEB"/>
    <w:rsid w:val="00463D60"/>
    <w:rsid w:val="00471567"/>
    <w:rsid w:val="00476FC9"/>
    <w:rsid w:val="00484D2A"/>
    <w:rsid w:val="00490EE9"/>
    <w:rsid w:val="00496C90"/>
    <w:rsid w:val="0049752B"/>
    <w:rsid w:val="004A1997"/>
    <w:rsid w:val="004A338B"/>
    <w:rsid w:val="004A35E4"/>
    <w:rsid w:val="004A369B"/>
    <w:rsid w:val="004A63AE"/>
    <w:rsid w:val="004B39BF"/>
    <w:rsid w:val="004B471F"/>
    <w:rsid w:val="004C3CB2"/>
    <w:rsid w:val="004C3D4E"/>
    <w:rsid w:val="004C460E"/>
    <w:rsid w:val="004D34F9"/>
    <w:rsid w:val="004D57F5"/>
    <w:rsid w:val="004D618A"/>
    <w:rsid w:val="004D644E"/>
    <w:rsid w:val="004D66BA"/>
    <w:rsid w:val="004D7A92"/>
    <w:rsid w:val="004E1E6C"/>
    <w:rsid w:val="004E3999"/>
    <w:rsid w:val="004F01CD"/>
    <w:rsid w:val="004F0F68"/>
    <w:rsid w:val="005010BE"/>
    <w:rsid w:val="005020F4"/>
    <w:rsid w:val="00503184"/>
    <w:rsid w:val="00504DD7"/>
    <w:rsid w:val="0051382A"/>
    <w:rsid w:val="00514866"/>
    <w:rsid w:val="00514B2F"/>
    <w:rsid w:val="0051611A"/>
    <w:rsid w:val="00524400"/>
    <w:rsid w:val="0052667B"/>
    <w:rsid w:val="0052668B"/>
    <w:rsid w:val="00527CEC"/>
    <w:rsid w:val="00531898"/>
    <w:rsid w:val="00536E93"/>
    <w:rsid w:val="00550517"/>
    <w:rsid w:val="00551DD7"/>
    <w:rsid w:val="00556547"/>
    <w:rsid w:val="005642A6"/>
    <w:rsid w:val="00564E59"/>
    <w:rsid w:val="005654B2"/>
    <w:rsid w:val="00573D2C"/>
    <w:rsid w:val="00576CCA"/>
    <w:rsid w:val="00577F28"/>
    <w:rsid w:val="00584CBA"/>
    <w:rsid w:val="00586E11"/>
    <w:rsid w:val="00587829"/>
    <w:rsid w:val="00593829"/>
    <w:rsid w:val="005A184C"/>
    <w:rsid w:val="005A3F76"/>
    <w:rsid w:val="005A483F"/>
    <w:rsid w:val="005A5A68"/>
    <w:rsid w:val="005B0E6F"/>
    <w:rsid w:val="005B0EF5"/>
    <w:rsid w:val="005B55F3"/>
    <w:rsid w:val="005B5A8F"/>
    <w:rsid w:val="005B5ECB"/>
    <w:rsid w:val="005B68E3"/>
    <w:rsid w:val="005C125A"/>
    <w:rsid w:val="005C7B7B"/>
    <w:rsid w:val="005D0432"/>
    <w:rsid w:val="005D2F92"/>
    <w:rsid w:val="005D507A"/>
    <w:rsid w:val="005E54CE"/>
    <w:rsid w:val="005E719B"/>
    <w:rsid w:val="005F6147"/>
    <w:rsid w:val="00613D0F"/>
    <w:rsid w:val="00614136"/>
    <w:rsid w:val="006201F5"/>
    <w:rsid w:val="00620F13"/>
    <w:rsid w:val="00623D63"/>
    <w:rsid w:val="006275FC"/>
    <w:rsid w:val="00642D8E"/>
    <w:rsid w:val="00646BDA"/>
    <w:rsid w:val="0064779E"/>
    <w:rsid w:val="00647C5A"/>
    <w:rsid w:val="006679B2"/>
    <w:rsid w:val="00681299"/>
    <w:rsid w:val="00681DA2"/>
    <w:rsid w:val="00682366"/>
    <w:rsid w:val="00683424"/>
    <w:rsid w:val="006856B8"/>
    <w:rsid w:val="00686A1B"/>
    <w:rsid w:val="0069640F"/>
    <w:rsid w:val="00697C9B"/>
    <w:rsid w:val="006A26CA"/>
    <w:rsid w:val="006A6BEB"/>
    <w:rsid w:val="006B0415"/>
    <w:rsid w:val="006B408A"/>
    <w:rsid w:val="006B424A"/>
    <w:rsid w:val="006B47CF"/>
    <w:rsid w:val="006B6A21"/>
    <w:rsid w:val="006C4DC8"/>
    <w:rsid w:val="006D02CE"/>
    <w:rsid w:val="006D06C8"/>
    <w:rsid w:val="006D2525"/>
    <w:rsid w:val="006D43D8"/>
    <w:rsid w:val="006D7714"/>
    <w:rsid w:val="006D7D9B"/>
    <w:rsid w:val="006D7FB8"/>
    <w:rsid w:val="006E19AF"/>
    <w:rsid w:val="006F4F26"/>
    <w:rsid w:val="00706877"/>
    <w:rsid w:val="0071007D"/>
    <w:rsid w:val="00711CA9"/>
    <w:rsid w:val="00712DD0"/>
    <w:rsid w:val="00721E14"/>
    <w:rsid w:val="007233BE"/>
    <w:rsid w:val="0072529F"/>
    <w:rsid w:val="0073771B"/>
    <w:rsid w:val="00740F14"/>
    <w:rsid w:val="00751445"/>
    <w:rsid w:val="00751D15"/>
    <w:rsid w:val="00756D44"/>
    <w:rsid w:val="00774646"/>
    <w:rsid w:val="007777C5"/>
    <w:rsid w:val="0078052C"/>
    <w:rsid w:val="007869D3"/>
    <w:rsid w:val="007902C6"/>
    <w:rsid w:val="0079067C"/>
    <w:rsid w:val="00792662"/>
    <w:rsid w:val="007A7150"/>
    <w:rsid w:val="007B2FC4"/>
    <w:rsid w:val="007B36CE"/>
    <w:rsid w:val="007B5179"/>
    <w:rsid w:val="007B5B2A"/>
    <w:rsid w:val="007C76C4"/>
    <w:rsid w:val="007D52BC"/>
    <w:rsid w:val="007D69C7"/>
    <w:rsid w:val="007E02CA"/>
    <w:rsid w:val="007F0E22"/>
    <w:rsid w:val="007F1D5E"/>
    <w:rsid w:val="007F2512"/>
    <w:rsid w:val="007F549B"/>
    <w:rsid w:val="007F5AD1"/>
    <w:rsid w:val="007F69E5"/>
    <w:rsid w:val="00800108"/>
    <w:rsid w:val="00805DBF"/>
    <w:rsid w:val="008074AB"/>
    <w:rsid w:val="008117A1"/>
    <w:rsid w:val="008209A6"/>
    <w:rsid w:val="008277AE"/>
    <w:rsid w:val="00827D71"/>
    <w:rsid w:val="00830D3A"/>
    <w:rsid w:val="00830D67"/>
    <w:rsid w:val="00836CC0"/>
    <w:rsid w:val="00850A6E"/>
    <w:rsid w:val="00851173"/>
    <w:rsid w:val="00852DEF"/>
    <w:rsid w:val="00854CDC"/>
    <w:rsid w:val="008552A2"/>
    <w:rsid w:val="008608ED"/>
    <w:rsid w:val="00861503"/>
    <w:rsid w:val="00865500"/>
    <w:rsid w:val="00865572"/>
    <w:rsid w:val="00866266"/>
    <w:rsid w:val="0087177E"/>
    <w:rsid w:val="00875118"/>
    <w:rsid w:val="00875D44"/>
    <w:rsid w:val="00876A4B"/>
    <w:rsid w:val="008821E8"/>
    <w:rsid w:val="00893E3D"/>
    <w:rsid w:val="0089402C"/>
    <w:rsid w:val="00894F0B"/>
    <w:rsid w:val="00896F68"/>
    <w:rsid w:val="0089774D"/>
    <w:rsid w:val="00897CBF"/>
    <w:rsid w:val="008A2460"/>
    <w:rsid w:val="008A5715"/>
    <w:rsid w:val="008B27AC"/>
    <w:rsid w:val="008B2C39"/>
    <w:rsid w:val="008B40D6"/>
    <w:rsid w:val="008C251A"/>
    <w:rsid w:val="008C28ED"/>
    <w:rsid w:val="008D00F0"/>
    <w:rsid w:val="008D445A"/>
    <w:rsid w:val="008D64B6"/>
    <w:rsid w:val="008E03DA"/>
    <w:rsid w:val="008E3004"/>
    <w:rsid w:val="008E48D0"/>
    <w:rsid w:val="008E5FDC"/>
    <w:rsid w:val="008E77EE"/>
    <w:rsid w:val="008E7FB7"/>
    <w:rsid w:val="008F7B5B"/>
    <w:rsid w:val="009006EC"/>
    <w:rsid w:val="00901216"/>
    <w:rsid w:val="00904F60"/>
    <w:rsid w:val="00907A8E"/>
    <w:rsid w:val="00914627"/>
    <w:rsid w:val="00915C80"/>
    <w:rsid w:val="00917DD1"/>
    <w:rsid w:val="00922BC4"/>
    <w:rsid w:val="00922DD7"/>
    <w:rsid w:val="009247F6"/>
    <w:rsid w:val="00925413"/>
    <w:rsid w:val="00925D7D"/>
    <w:rsid w:val="009275F9"/>
    <w:rsid w:val="009304D9"/>
    <w:rsid w:val="009328B6"/>
    <w:rsid w:val="009350CE"/>
    <w:rsid w:val="00942363"/>
    <w:rsid w:val="009428CB"/>
    <w:rsid w:val="0095167F"/>
    <w:rsid w:val="00960E07"/>
    <w:rsid w:val="00961E6E"/>
    <w:rsid w:val="00971503"/>
    <w:rsid w:val="009769A4"/>
    <w:rsid w:val="00997F43"/>
    <w:rsid w:val="009A4D75"/>
    <w:rsid w:val="009B4B3E"/>
    <w:rsid w:val="009B5832"/>
    <w:rsid w:val="009C046D"/>
    <w:rsid w:val="009C189A"/>
    <w:rsid w:val="009C6D2B"/>
    <w:rsid w:val="009C6EF7"/>
    <w:rsid w:val="009D4E77"/>
    <w:rsid w:val="009D6821"/>
    <w:rsid w:val="009E0D42"/>
    <w:rsid w:val="009E2244"/>
    <w:rsid w:val="009E561C"/>
    <w:rsid w:val="009F4A34"/>
    <w:rsid w:val="009F675C"/>
    <w:rsid w:val="00A00DB1"/>
    <w:rsid w:val="00A04972"/>
    <w:rsid w:val="00A05F60"/>
    <w:rsid w:val="00A12322"/>
    <w:rsid w:val="00A129D8"/>
    <w:rsid w:val="00A12D36"/>
    <w:rsid w:val="00A14382"/>
    <w:rsid w:val="00A15149"/>
    <w:rsid w:val="00A17BE8"/>
    <w:rsid w:val="00A231D2"/>
    <w:rsid w:val="00A321C6"/>
    <w:rsid w:val="00A3756A"/>
    <w:rsid w:val="00A4475B"/>
    <w:rsid w:val="00A447E0"/>
    <w:rsid w:val="00A44AD9"/>
    <w:rsid w:val="00A466A1"/>
    <w:rsid w:val="00A551D4"/>
    <w:rsid w:val="00A56128"/>
    <w:rsid w:val="00A723F9"/>
    <w:rsid w:val="00A81D03"/>
    <w:rsid w:val="00A91C93"/>
    <w:rsid w:val="00A9650B"/>
    <w:rsid w:val="00A96C0B"/>
    <w:rsid w:val="00AA5FA4"/>
    <w:rsid w:val="00AA746F"/>
    <w:rsid w:val="00AB5EA1"/>
    <w:rsid w:val="00AB616A"/>
    <w:rsid w:val="00AB74EA"/>
    <w:rsid w:val="00AC764E"/>
    <w:rsid w:val="00AD0FB3"/>
    <w:rsid w:val="00AD66BC"/>
    <w:rsid w:val="00AE11FA"/>
    <w:rsid w:val="00AE1A41"/>
    <w:rsid w:val="00AE235B"/>
    <w:rsid w:val="00AE276F"/>
    <w:rsid w:val="00AE43EA"/>
    <w:rsid w:val="00AE5F8E"/>
    <w:rsid w:val="00AE6B97"/>
    <w:rsid w:val="00AF106C"/>
    <w:rsid w:val="00AF474E"/>
    <w:rsid w:val="00B0295A"/>
    <w:rsid w:val="00B055AF"/>
    <w:rsid w:val="00B06C97"/>
    <w:rsid w:val="00B1566C"/>
    <w:rsid w:val="00B1586E"/>
    <w:rsid w:val="00B32F37"/>
    <w:rsid w:val="00B34464"/>
    <w:rsid w:val="00B34611"/>
    <w:rsid w:val="00B34D72"/>
    <w:rsid w:val="00B37BBA"/>
    <w:rsid w:val="00B44BD6"/>
    <w:rsid w:val="00B47C22"/>
    <w:rsid w:val="00B6174A"/>
    <w:rsid w:val="00B646A4"/>
    <w:rsid w:val="00B6546B"/>
    <w:rsid w:val="00B7086B"/>
    <w:rsid w:val="00B72E3A"/>
    <w:rsid w:val="00B7681A"/>
    <w:rsid w:val="00B81598"/>
    <w:rsid w:val="00B91E84"/>
    <w:rsid w:val="00B959DA"/>
    <w:rsid w:val="00B95B12"/>
    <w:rsid w:val="00BA0160"/>
    <w:rsid w:val="00BA2E50"/>
    <w:rsid w:val="00BA7254"/>
    <w:rsid w:val="00BB20A3"/>
    <w:rsid w:val="00BB2D14"/>
    <w:rsid w:val="00BB3D9B"/>
    <w:rsid w:val="00BB72A3"/>
    <w:rsid w:val="00BC4EEF"/>
    <w:rsid w:val="00BC7728"/>
    <w:rsid w:val="00BC7BFD"/>
    <w:rsid w:val="00BD68BC"/>
    <w:rsid w:val="00BE105E"/>
    <w:rsid w:val="00BF4CC4"/>
    <w:rsid w:val="00BF67D3"/>
    <w:rsid w:val="00C00BCA"/>
    <w:rsid w:val="00C021A2"/>
    <w:rsid w:val="00C076D3"/>
    <w:rsid w:val="00C112D8"/>
    <w:rsid w:val="00C16054"/>
    <w:rsid w:val="00C17AF8"/>
    <w:rsid w:val="00C43FF4"/>
    <w:rsid w:val="00C54FC6"/>
    <w:rsid w:val="00C55644"/>
    <w:rsid w:val="00C55BAD"/>
    <w:rsid w:val="00C56918"/>
    <w:rsid w:val="00C57F89"/>
    <w:rsid w:val="00C63721"/>
    <w:rsid w:val="00C6595A"/>
    <w:rsid w:val="00C7046B"/>
    <w:rsid w:val="00C71969"/>
    <w:rsid w:val="00C77F60"/>
    <w:rsid w:val="00C80176"/>
    <w:rsid w:val="00C80BE1"/>
    <w:rsid w:val="00C80DBF"/>
    <w:rsid w:val="00C84E81"/>
    <w:rsid w:val="00C87525"/>
    <w:rsid w:val="00C91E83"/>
    <w:rsid w:val="00C92187"/>
    <w:rsid w:val="00CA340B"/>
    <w:rsid w:val="00CA6898"/>
    <w:rsid w:val="00CA6B87"/>
    <w:rsid w:val="00CA71A7"/>
    <w:rsid w:val="00CB30C4"/>
    <w:rsid w:val="00CB5142"/>
    <w:rsid w:val="00CB5264"/>
    <w:rsid w:val="00CB65D7"/>
    <w:rsid w:val="00CB6E8F"/>
    <w:rsid w:val="00CB7CB6"/>
    <w:rsid w:val="00CC0318"/>
    <w:rsid w:val="00CC1AD1"/>
    <w:rsid w:val="00CC60B0"/>
    <w:rsid w:val="00CD1231"/>
    <w:rsid w:val="00CD2E31"/>
    <w:rsid w:val="00CD5D7E"/>
    <w:rsid w:val="00CD7611"/>
    <w:rsid w:val="00CE1B92"/>
    <w:rsid w:val="00CF01FE"/>
    <w:rsid w:val="00CF0B47"/>
    <w:rsid w:val="00CF2519"/>
    <w:rsid w:val="00CF3363"/>
    <w:rsid w:val="00CF5053"/>
    <w:rsid w:val="00CF56B3"/>
    <w:rsid w:val="00CF6594"/>
    <w:rsid w:val="00D00ECB"/>
    <w:rsid w:val="00D042E9"/>
    <w:rsid w:val="00D11E09"/>
    <w:rsid w:val="00D179D1"/>
    <w:rsid w:val="00D21B1F"/>
    <w:rsid w:val="00D304A9"/>
    <w:rsid w:val="00D35930"/>
    <w:rsid w:val="00D43BA7"/>
    <w:rsid w:val="00D44CBA"/>
    <w:rsid w:val="00D44E90"/>
    <w:rsid w:val="00D61C3B"/>
    <w:rsid w:val="00D62AD6"/>
    <w:rsid w:val="00D638CA"/>
    <w:rsid w:val="00D72C64"/>
    <w:rsid w:val="00D80CE8"/>
    <w:rsid w:val="00D831D7"/>
    <w:rsid w:val="00D85781"/>
    <w:rsid w:val="00D8673C"/>
    <w:rsid w:val="00D87404"/>
    <w:rsid w:val="00D91D99"/>
    <w:rsid w:val="00D96FFA"/>
    <w:rsid w:val="00DA39B1"/>
    <w:rsid w:val="00DA4244"/>
    <w:rsid w:val="00DA4AE7"/>
    <w:rsid w:val="00DB4860"/>
    <w:rsid w:val="00DB4E05"/>
    <w:rsid w:val="00DC6C3B"/>
    <w:rsid w:val="00DC7D4E"/>
    <w:rsid w:val="00DD1C4F"/>
    <w:rsid w:val="00DD3624"/>
    <w:rsid w:val="00DD4355"/>
    <w:rsid w:val="00DD6FEE"/>
    <w:rsid w:val="00DE4074"/>
    <w:rsid w:val="00DE4D6A"/>
    <w:rsid w:val="00DF19FB"/>
    <w:rsid w:val="00E00B2E"/>
    <w:rsid w:val="00E0628F"/>
    <w:rsid w:val="00E101EB"/>
    <w:rsid w:val="00E10E3E"/>
    <w:rsid w:val="00E13493"/>
    <w:rsid w:val="00E20475"/>
    <w:rsid w:val="00E21164"/>
    <w:rsid w:val="00E2381F"/>
    <w:rsid w:val="00E30780"/>
    <w:rsid w:val="00E33A72"/>
    <w:rsid w:val="00E3623F"/>
    <w:rsid w:val="00E4007B"/>
    <w:rsid w:val="00E404B5"/>
    <w:rsid w:val="00E4266B"/>
    <w:rsid w:val="00E45DB5"/>
    <w:rsid w:val="00E55E97"/>
    <w:rsid w:val="00E60F4F"/>
    <w:rsid w:val="00E839BF"/>
    <w:rsid w:val="00E83F8A"/>
    <w:rsid w:val="00E87796"/>
    <w:rsid w:val="00E87EE5"/>
    <w:rsid w:val="00E929AF"/>
    <w:rsid w:val="00E946F2"/>
    <w:rsid w:val="00EA06D2"/>
    <w:rsid w:val="00EA0DF2"/>
    <w:rsid w:val="00EA1DF6"/>
    <w:rsid w:val="00EA2473"/>
    <w:rsid w:val="00EA2D58"/>
    <w:rsid w:val="00EA6D80"/>
    <w:rsid w:val="00EC2596"/>
    <w:rsid w:val="00EC6E15"/>
    <w:rsid w:val="00ED19D4"/>
    <w:rsid w:val="00ED5A5A"/>
    <w:rsid w:val="00EE03CF"/>
    <w:rsid w:val="00EE0533"/>
    <w:rsid w:val="00EE157B"/>
    <w:rsid w:val="00F00A4F"/>
    <w:rsid w:val="00F012EE"/>
    <w:rsid w:val="00F03272"/>
    <w:rsid w:val="00F04B6A"/>
    <w:rsid w:val="00F053DE"/>
    <w:rsid w:val="00F05530"/>
    <w:rsid w:val="00F319BC"/>
    <w:rsid w:val="00F32939"/>
    <w:rsid w:val="00F34BA2"/>
    <w:rsid w:val="00F439C7"/>
    <w:rsid w:val="00F557C0"/>
    <w:rsid w:val="00F5623A"/>
    <w:rsid w:val="00F56F72"/>
    <w:rsid w:val="00F62423"/>
    <w:rsid w:val="00F63053"/>
    <w:rsid w:val="00F7213D"/>
    <w:rsid w:val="00F722E5"/>
    <w:rsid w:val="00F736BD"/>
    <w:rsid w:val="00F745A3"/>
    <w:rsid w:val="00F82C3D"/>
    <w:rsid w:val="00F908DB"/>
    <w:rsid w:val="00F90C6B"/>
    <w:rsid w:val="00F91F25"/>
    <w:rsid w:val="00F92899"/>
    <w:rsid w:val="00F95E5E"/>
    <w:rsid w:val="00F9687B"/>
    <w:rsid w:val="00F974C9"/>
    <w:rsid w:val="00FA160D"/>
    <w:rsid w:val="00FA2C7A"/>
    <w:rsid w:val="00FA7D30"/>
    <w:rsid w:val="00FB2C95"/>
    <w:rsid w:val="00FB2CD4"/>
    <w:rsid w:val="00FB514F"/>
    <w:rsid w:val="00FB69FB"/>
    <w:rsid w:val="00FC6E41"/>
    <w:rsid w:val="00FD3440"/>
    <w:rsid w:val="00FD723B"/>
    <w:rsid w:val="00FE1955"/>
    <w:rsid w:val="00FE28B9"/>
    <w:rsid w:val="00FE5244"/>
    <w:rsid w:val="00FE6833"/>
    <w:rsid w:val="00FF18BC"/>
    <w:rsid w:val="00FF3E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3674D4"/>
  <w15:docId w15:val="{6013A669-00B2-4FD0-91C0-BFB889E7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5F60"/>
    <w:pPr>
      <w:widowControl w:val="0"/>
      <w:jc w:val="both"/>
    </w:pPr>
    <w:rPr>
      <w:rFonts w:ascii="ＭＳ 明朝"/>
      <w:kern w:val="2"/>
      <w:sz w:val="26"/>
      <w:szCs w:val="25"/>
    </w:rPr>
  </w:style>
  <w:style w:type="paragraph" w:styleId="1">
    <w:name w:val="heading 1"/>
    <w:basedOn w:val="a"/>
    <w:next w:val="a"/>
    <w:link w:val="10"/>
    <w:qFormat/>
    <w:rsid w:val="00460804"/>
    <w:pPr>
      <w:keepNext/>
      <w:outlineLvl w:val="0"/>
    </w:pPr>
    <w:rPr>
      <w:rFonts w:asciiTheme="majorHAnsi" w:eastAsiaTheme="majorEastAsia" w:hAnsiTheme="majorHAnsi" w:cstheme="majorBidi"/>
      <w:sz w:val="24"/>
      <w:szCs w:val="24"/>
    </w:rPr>
  </w:style>
  <w:style w:type="paragraph" w:styleId="2">
    <w:name w:val="heading 2"/>
    <w:basedOn w:val="a"/>
    <w:next w:val="a"/>
    <w:link w:val="20"/>
    <w:unhideWhenUsed/>
    <w:qFormat/>
    <w:rsid w:val="00536E93"/>
    <w:pPr>
      <w:keepNext/>
      <w:outlineLvl w:val="1"/>
    </w:pPr>
    <w:rPr>
      <w:rFonts w:ascii="Arial" w:eastAsia="ＭＳ ゴシック"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E4266B"/>
    <w:rPr>
      <w:rFonts w:ascii="Arial" w:eastAsia="ＭＳ ゴシック" w:hAnsi="Arial"/>
      <w:sz w:val="18"/>
      <w:szCs w:val="18"/>
    </w:rPr>
  </w:style>
  <w:style w:type="paragraph" w:styleId="a5">
    <w:name w:val="header"/>
    <w:basedOn w:val="a"/>
    <w:rsid w:val="00E4266B"/>
    <w:pPr>
      <w:tabs>
        <w:tab w:val="center" w:pos="4252"/>
        <w:tab w:val="right" w:pos="8504"/>
      </w:tabs>
      <w:snapToGrid w:val="0"/>
    </w:pPr>
  </w:style>
  <w:style w:type="paragraph" w:styleId="a6">
    <w:name w:val="footer"/>
    <w:basedOn w:val="a"/>
    <w:link w:val="a7"/>
    <w:uiPriority w:val="99"/>
    <w:rsid w:val="00E4266B"/>
    <w:pPr>
      <w:tabs>
        <w:tab w:val="center" w:pos="4252"/>
        <w:tab w:val="right" w:pos="8504"/>
      </w:tabs>
      <w:snapToGrid w:val="0"/>
    </w:pPr>
  </w:style>
  <w:style w:type="character" w:styleId="a8">
    <w:name w:val="page number"/>
    <w:basedOn w:val="a0"/>
    <w:rsid w:val="00E4266B"/>
  </w:style>
  <w:style w:type="table" w:styleId="a9">
    <w:name w:val="Table Grid"/>
    <w:basedOn w:val="a1"/>
    <w:rsid w:val="00914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8552A2"/>
    <w:pPr>
      <w:jc w:val="center"/>
    </w:pPr>
    <w:rPr>
      <w:sz w:val="21"/>
      <w:szCs w:val="21"/>
    </w:rPr>
  </w:style>
  <w:style w:type="character" w:customStyle="1" w:styleId="ab">
    <w:name w:val="記 (文字)"/>
    <w:basedOn w:val="a0"/>
    <w:link w:val="aa"/>
    <w:rsid w:val="008552A2"/>
    <w:rPr>
      <w:rFonts w:ascii="ＭＳ 明朝"/>
      <w:kern w:val="2"/>
      <w:sz w:val="21"/>
      <w:szCs w:val="21"/>
    </w:rPr>
  </w:style>
  <w:style w:type="character" w:customStyle="1" w:styleId="a7">
    <w:name w:val="フッター (文字)"/>
    <w:basedOn w:val="a0"/>
    <w:link w:val="a6"/>
    <w:uiPriority w:val="99"/>
    <w:rsid w:val="00AB5EA1"/>
    <w:rPr>
      <w:rFonts w:ascii="ＭＳ 明朝"/>
      <w:kern w:val="2"/>
      <w:sz w:val="26"/>
      <w:szCs w:val="25"/>
    </w:rPr>
  </w:style>
  <w:style w:type="character" w:customStyle="1" w:styleId="10">
    <w:name w:val="見出し 1 (文字)"/>
    <w:basedOn w:val="a0"/>
    <w:link w:val="1"/>
    <w:rsid w:val="00460804"/>
    <w:rPr>
      <w:rFonts w:asciiTheme="majorHAnsi" w:eastAsiaTheme="majorEastAsia" w:hAnsiTheme="majorHAnsi" w:cstheme="majorBidi"/>
      <w:kern w:val="2"/>
      <w:sz w:val="24"/>
      <w:szCs w:val="24"/>
    </w:rPr>
  </w:style>
  <w:style w:type="character" w:styleId="ac">
    <w:name w:val="Hyperlink"/>
    <w:basedOn w:val="a0"/>
    <w:uiPriority w:val="99"/>
    <w:rsid w:val="00460804"/>
    <w:rPr>
      <w:color w:val="0000FF"/>
      <w:u w:val="single"/>
    </w:rPr>
  </w:style>
  <w:style w:type="paragraph" w:customStyle="1" w:styleId="ad">
    <w:name w:val="一太郎"/>
    <w:rsid w:val="00460804"/>
    <w:pPr>
      <w:widowControl w:val="0"/>
      <w:wordWrap w:val="0"/>
      <w:autoSpaceDE w:val="0"/>
      <w:autoSpaceDN w:val="0"/>
      <w:adjustRightInd w:val="0"/>
      <w:spacing w:line="380" w:lineRule="exact"/>
      <w:jc w:val="both"/>
    </w:pPr>
    <w:rPr>
      <w:rFonts w:cs="ＭＳ 明朝"/>
      <w:sz w:val="21"/>
      <w:szCs w:val="21"/>
    </w:rPr>
  </w:style>
  <w:style w:type="paragraph" w:styleId="ae">
    <w:name w:val="TOC Heading"/>
    <w:basedOn w:val="1"/>
    <w:next w:val="a"/>
    <w:uiPriority w:val="39"/>
    <w:semiHidden/>
    <w:unhideWhenUsed/>
    <w:qFormat/>
    <w:rsid w:val="00460804"/>
    <w:pPr>
      <w:keepLines/>
      <w:widowControl/>
      <w:spacing w:before="480" w:line="276" w:lineRule="auto"/>
      <w:jc w:val="left"/>
      <w:outlineLvl w:val="9"/>
    </w:pPr>
    <w:rPr>
      <w:b/>
      <w:bCs/>
      <w:color w:val="365F91" w:themeColor="accent1" w:themeShade="BF"/>
      <w:kern w:val="0"/>
      <w:sz w:val="28"/>
      <w:szCs w:val="28"/>
    </w:rPr>
  </w:style>
  <w:style w:type="paragraph" w:styleId="11">
    <w:name w:val="toc 1"/>
    <w:basedOn w:val="a"/>
    <w:next w:val="a"/>
    <w:autoRedefine/>
    <w:uiPriority w:val="39"/>
    <w:rsid w:val="00460804"/>
    <w:rPr>
      <w:rFonts w:eastAsia="ＭＳ ゴシック"/>
      <w:sz w:val="28"/>
      <w:szCs w:val="21"/>
    </w:rPr>
  </w:style>
  <w:style w:type="paragraph" w:styleId="af">
    <w:name w:val="Document Map"/>
    <w:basedOn w:val="a"/>
    <w:link w:val="af0"/>
    <w:rsid w:val="00460804"/>
    <w:rPr>
      <w:rFonts w:ascii="MS UI Gothic" w:eastAsia="MS UI Gothic"/>
      <w:sz w:val="18"/>
      <w:szCs w:val="18"/>
    </w:rPr>
  </w:style>
  <w:style w:type="character" w:customStyle="1" w:styleId="af0">
    <w:name w:val="見出しマップ (文字)"/>
    <w:basedOn w:val="a0"/>
    <w:link w:val="af"/>
    <w:rsid w:val="00460804"/>
    <w:rPr>
      <w:rFonts w:ascii="MS UI Gothic" w:eastAsia="MS UI Gothic"/>
      <w:kern w:val="2"/>
      <w:sz w:val="18"/>
      <w:szCs w:val="18"/>
    </w:rPr>
  </w:style>
  <w:style w:type="paragraph" w:styleId="21">
    <w:name w:val="toc 2"/>
    <w:basedOn w:val="a"/>
    <w:next w:val="a"/>
    <w:autoRedefine/>
    <w:uiPriority w:val="39"/>
    <w:rsid w:val="00460804"/>
    <w:pPr>
      <w:ind w:leftChars="100" w:left="210"/>
    </w:pPr>
    <w:rPr>
      <w:rFonts w:eastAsia="ＭＳ ゴシック"/>
      <w:sz w:val="24"/>
      <w:szCs w:val="21"/>
    </w:rPr>
  </w:style>
  <w:style w:type="paragraph" w:styleId="af1">
    <w:name w:val="Date"/>
    <w:basedOn w:val="a"/>
    <w:next w:val="a"/>
    <w:link w:val="af2"/>
    <w:rsid w:val="00460804"/>
    <w:rPr>
      <w:sz w:val="21"/>
      <w:szCs w:val="21"/>
    </w:rPr>
  </w:style>
  <w:style w:type="character" w:customStyle="1" w:styleId="af2">
    <w:name w:val="日付 (文字)"/>
    <w:basedOn w:val="a0"/>
    <w:link w:val="af1"/>
    <w:rsid w:val="00460804"/>
    <w:rPr>
      <w:rFonts w:ascii="ＭＳ 明朝"/>
      <w:kern w:val="2"/>
      <w:sz w:val="21"/>
      <w:szCs w:val="21"/>
    </w:rPr>
  </w:style>
  <w:style w:type="paragraph" w:styleId="af3">
    <w:name w:val="List Paragraph"/>
    <w:basedOn w:val="a"/>
    <w:uiPriority w:val="34"/>
    <w:qFormat/>
    <w:rsid w:val="00460804"/>
    <w:pPr>
      <w:ind w:leftChars="400" w:left="840"/>
    </w:pPr>
    <w:rPr>
      <w:sz w:val="21"/>
      <w:szCs w:val="21"/>
    </w:rPr>
  </w:style>
  <w:style w:type="paragraph" w:styleId="af4">
    <w:name w:val="Revision"/>
    <w:hidden/>
    <w:uiPriority w:val="99"/>
    <w:semiHidden/>
    <w:rsid w:val="00460804"/>
    <w:rPr>
      <w:rFonts w:ascii="ＭＳ 明朝"/>
      <w:kern w:val="2"/>
      <w:sz w:val="21"/>
      <w:szCs w:val="21"/>
    </w:rPr>
  </w:style>
  <w:style w:type="character" w:customStyle="1" w:styleId="20">
    <w:name w:val="見出し 2 (文字)"/>
    <w:basedOn w:val="a0"/>
    <w:link w:val="2"/>
    <w:rsid w:val="00536E93"/>
    <w:rPr>
      <w:rFonts w:ascii="Arial" w:eastAsia="ＭＳ ゴシック" w:hAnsi="Arial"/>
      <w:kern w:val="2"/>
      <w:sz w:val="21"/>
      <w:szCs w:val="21"/>
    </w:rPr>
  </w:style>
  <w:style w:type="character" w:styleId="af5">
    <w:name w:val="annotation reference"/>
    <w:basedOn w:val="a0"/>
    <w:rsid w:val="00536E93"/>
    <w:rPr>
      <w:sz w:val="18"/>
      <w:szCs w:val="18"/>
    </w:rPr>
  </w:style>
  <w:style w:type="paragraph" w:styleId="af6">
    <w:name w:val="annotation text"/>
    <w:basedOn w:val="a"/>
    <w:link w:val="af7"/>
    <w:rsid w:val="00536E93"/>
    <w:pPr>
      <w:jc w:val="left"/>
    </w:pPr>
    <w:rPr>
      <w:sz w:val="21"/>
      <w:szCs w:val="21"/>
    </w:rPr>
  </w:style>
  <w:style w:type="character" w:customStyle="1" w:styleId="af7">
    <w:name w:val="コメント文字列 (文字)"/>
    <w:basedOn w:val="a0"/>
    <w:link w:val="af6"/>
    <w:rsid w:val="00536E93"/>
    <w:rPr>
      <w:rFonts w:ascii="ＭＳ 明朝"/>
      <w:kern w:val="2"/>
      <w:sz w:val="21"/>
      <w:szCs w:val="21"/>
    </w:rPr>
  </w:style>
  <w:style w:type="paragraph" w:styleId="af8">
    <w:name w:val="annotation subject"/>
    <w:basedOn w:val="af6"/>
    <w:next w:val="af6"/>
    <w:link w:val="af9"/>
    <w:rsid w:val="00536E93"/>
    <w:rPr>
      <w:b/>
      <w:bCs/>
    </w:rPr>
  </w:style>
  <w:style w:type="character" w:customStyle="1" w:styleId="af9">
    <w:name w:val="コメント内容 (文字)"/>
    <w:basedOn w:val="af7"/>
    <w:link w:val="af8"/>
    <w:rsid w:val="00536E93"/>
    <w:rPr>
      <w:rFonts w:ascii="ＭＳ 明朝"/>
      <w:b/>
      <w:bCs/>
      <w:kern w:val="2"/>
      <w:sz w:val="21"/>
      <w:szCs w:val="21"/>
    </w:rPr>
  </w:style>
  <w:style w:type="character" w:customStyle="1" w:styleId="a4">
    <w:name w:val="吹き出し (文字)"/>
    <w:basedOn w:val="a0"/>
    <w:link w:val="a3"/>
    <w:rsid w:val="00536E93"/>
    <w:rPr>
      <w:rFonts w:ascii="Arial" w:eastAsia="ＭＳ ゴシック"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71656">
      <w:bodyDiv w:val="1"/>
      <w:marLeft w:val="0"/>
      <w:marRight w:val="0"/>
      <w:marTop w:val="0"/>
      <w:marBottom w:val="0"/>
      <w:divBdr>
        <w:top w:val="none" w:sz="0" w:space="0" w:color="auto"/>
        <w:left w:val="none" w:sz="0" w:space="0" w:color="auto"/>
        <w:bottom w:val="none" w:sz="0" w:space="0" w:color="auto"/>
        <w:right w:val="none" w:sz="0" w:space="0" w:color="auto"/>
      </w:divBdr>
    </w:div>
    <w:div w:id="911310027">
      <w:bodyDiv w:val="1"/>
      <w:marLeft w:val="0"/>
      <w:marRight w:val="0"/>
      <w:marTop w:val="0"/>
      <w:marBottom w:val="0"/>
      <w:divBdr>
        <w:top w:val="none" w:sz="0" w:space="0" w:color="auto"/>
        <w:left w:val="none" w:sz="0" w:space="0" w:color="auto"/>
        <w:bottom w:val="none" w:sz="0" w:space="0" w:color="auto"/>
        <w:right w:val="none" w:sz="0" w:space="0" w:color="auto"/>
      </w:divBdr>
    </w:div>
    <w:div w:id="1731808372">
      <w:bodyDiv w:val="1"/>
      <w:marLeft w:val="0"/>
      <w:marRight w:val="0"/>
      <w:marTop w:val="0"/>
      <w:marBottom w:val="0"/>
      <w:divBdr>
        <w:top w:val="none" w:sz="0" w:space="0" w:color="auto"/>
        <w:left w:val="none" w:sz="0" w:space="0" w:color="auto"/>
        <w:bottom w:val="none" w:sz="0" w:space="0" w:color="auto"/>
        <w:right w:val="none" w:sz="0" w:space="0" w:color="auto"/>
      </w:divBdr>
    </w:div>
    <w:div w:id="203013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AC7E7-6171-40DD-A36D-09EA40699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864</Words>
  <Characters>272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指定管理者制度導入手続き等に係るガイドライン</vt:lpstr>
      <vt:lpstr>指定管理者制度導入手続き等に係るガイドライン</vt:lpstr>
    </vt:vector>
  </TitlesOfParts>
  <Company>山形県庁</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指定管理者制度導入手続き等に係るガイドライン</dc:title>
  <cp:revision>4</cp:revision>
  <cp:lastPrinted>2026-05-15T08:33:00Z</cp:lastPrinted>
  <dcterms:created xsi:type="dcterms:W3CDTF">2026-05-15T08:18:00Z</dcterms:created>
  <dcterms:modified xsi:type="dcterms:W3CDTF">2026-05-25T02:57:00Z</dcterms:modified>
</cp:coreProperties>
</file>